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201072664"/>
    <w:bookmarkStart w:id="1" w:name="_Toc201072748"/>
    <w:bookmarkStart w:id="2" w:name="_Toc201073720"/>
    <w:bookmarkStart w:id="3" w:name="_Toc201073876"/>
    <w:bookmarkStart w:id="4" w:name="_Toc202445399"/>
    <w:bookmarkStart w:id="5" w:name="_Toc202445422"/>
    <w:bookmarkStart w:id="6" w:name="_Toc232430543"/>
    <w:bookmarkStart w:id="7" w:name="_Toc232430803"/>
    <w:p w14:paraId="376435E9" w14:textId="44A9ABDC" w:rsidR="00C315C9" w:rsidRPr="000616F9" w:rsidRDefault="00EB0C24" w:rsidP="00B164DF">
      <w:pPr>
        <w:pStyle w:val="Title1"/>
      </w:pPr>
      <w:r w:rsidRPr="000616F9">
        <w:rPr>
          <w:noProof/>
          <w:color w:val="156082" w:themeColor="accent1"/>
          <w:sz w:val="20"/>
          <w:szCs w:val="20"/>
        </w:rPr>
        <mc:AlternateContent>
          <mc:Choice Requires="wps">
            <w:drawing>
              <wp:anchor distT="45720" distB="45720" distL="114300" distR="114300" simplePos="0" relativeHeight="251660288" behindDoc="0" locked="0" layoutInCell="1" allowOverlap="1" wp14:anchorId="10C7DB9A" wp14:editId="28D73EE4">
                <wp:simplePos x="0" y="0"/>
                <wp:positionH relativeFrom="margin">
                  <wp:posOffset>1270</wp:posOffset>
                </wp:positionH>
                <wp:positionV relativeFrom="paragraph">
                  <wp:posOffset>2282232</wp:posOffset>
                </wp:positionV>
                <wp:extent cx="5753100" cy="2466975"/>
                <wp:effectExtent l="0" t="0" r="0" b="0"/>
                <wp:wrapSquare wrapText="bothSides"/>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2466975"/>
                        </a:xfrm>
                        <a:prstGeom prst="rect">
                          <a:avLst/>
                        </a:prstGeom>
                        <a:noFill/>
                        <a:ln w="9525">
                          <a:noFill/>
                          <a:miter lim="800000"/>
                          <a:headEnd/>
                          <a:tailEnd/>
                        </a:ln>
                      </wps:spPr>
                      <wps:txbx>
                        <w:txbxContent>
                          <w:p w14:paraId="74FDB056" w14:textId="0E75D724" w:rsidR="001E06D5" w:rsidRPr="00B164DF" w:rsidRDefault="007D48FE" w:rsidP="000616F9">
                            <w:pPr>
                              <w:pStyle w:val="Title1"/>
                              <w:rPr>
                                <w:sz w:val="56"/>
                                <w:szCs w:val="56"/>
                              </w:rPr>
                            </w:pPr>
                            <w:r w:rsidRPr="00B164DF">
                              <w:rPr>
                                <w:sz w:val="56"/>
                                <w:szCs w:val="56"/>
                              </w:rPr>
                              <w:t>A jointly developed technological pilot solution tested in parallel in operating energy communities</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C7DB9A" id="_x0000_t202" coordsize="21600,21600" o:spt="202" path="m,l,21600r21600,l21600,xe">
                <v:stroke joinstyle="miter"/>
                <v:path gradientshapeok="t" o:connecttype="rect"/>
              </v:shapetype>
              <v:shape id="Szövegdoboz 2" o:spid="_x0000_s1026" type="#_x0000_t202" style="position:absolute;margin-left:.1pt;margin-top:179.7pt;width:453pt;height:194.2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" filled="f" stroked="f">
                <v:textbox inset="0">
                  <w:txbxContent>
                    <w:p w14:paraId="74FDB056" w14:textId="0E75D724" w:rsidR="001E06D5" w:rsidRPr="00B164DF" w:rsidRDefault="007D48FE" w:rsidP="000616F9">
                      <w:pPr>
                        <w:pStyle w:val="Title1"/>
                        <w:rPr>
                          <w:sz w:val="56"/>
                          <w:szCs w:val="56"/>
                        </w:rPr>
                      </w:pPr>
                      <w:r w:rsidRPr="00B164DF">
                        <w:rPr>
                          <w:sz w:val="56"/>
                          <w:szCs w:val="56"/>
                        </w:rPr>
                        <w:t>A jointly developed technological pilot solution tested in parallel in operating energy communities</w:t>
                      </w:r>
                    </w:p>
                  </w:txbxContent>
                </v:textbox>
                <w10:wrap type="square" anchorx="margin"/>
              </v:shape>
            </w:pict>
          </mc:Fallback>
        </mc:AlternateContent>
      </w:r>
      <w:r w:rsidRPr="000616F9">
        <w:rPr>
          <w:noProof/>
          <w:color w:val="156082" w:themeColor="accent1"/>
          <w:sz w:val="20"/>
          <w:szCs w:val="20"/>
        </w:rPr>
        <mc:AlternateContent>
          <mc:Choice Requires="wps">
            <w:drawing>
              <wp:anchor distT="45720" distB="45720" distL="114300" distR="114300" simplePos="0" relativeHeight="251661312" behindDoc="0" locked="0" layoutInCell="1" allowOverlap="1" wp14:anchorId="67C9E1AD" wp14:editId="51B4E78A">
                <wp:simplePos x="0" y="0"/>
                <wp:positionH relativeFrom="margin">
                  <wp:posOffset>-5715</wp:posOffset>
                </wp:positionH>
                <wp:positionV relativeFrom="paragraph">
                  <wp:posOffset>5595591</wp:posOffset>
                </wp:positionV>
                <wp:extent cx="5761355" cy="2371090"/>
                <wp:effectExtent l="0" t="0" r="0" b="0"/>
                <wp:wrapSquare wrapText="bothSides"/>
                <wp:docPr id="136482008"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355" cy="2371090"/>
                        </a:xfrm>
                        <a:prstGeom prst="rect">
                          <a:avLst/>
                        </a:prstGeom>
                        <a:noFill/>
                        <a:ln w="9525">
                          <a:noFill/>
                          <a:miter lim="800000"/>
                          <a:headEnd/>
                          <a:tailEnd/>
                        </a:ln>
                      </wps:spPr>
                      <wps:txbx>
                        <w:txbxContent>
                          <w:p w14:paraId="1394C9DF" w14:textId="51910144" w:rsidR="001E06D5" w:rsidRDefault="00CD36A6" w:rsidP="001E06D5">
                            <w:pPr>
                              <w:pStyle w:val="Subtitle1"/>
                              <w:rPr>
                                <w:szCs w:val="36"/>
                              </w:rPr>
                            </w:pPr>
                            <w:r>
                              <w:rPr>
                                <w:szCs w:val="36"/>
                              </w:rPr>
                              <w:t xml:space="preserve">NRGCOM </w:t>
                            </w:r>
                            <w:r w:rsidR="007D48FE" w:rsidRPr="007D48FE">
                              <w:rPr>
                                <w:szCs w:val="36"/>
                              </w:rPr>
                              <w:t>O</w:t>
                            </w:r>
                            <w:r>
                              <w:rPr>
                                <w:szCs w:val="36"/>
                              </w:rPr>
                              <w:t>utput</w:t>
                            </w:r>
                            <w:r w:rsidR="007D48FE" w:rsidRPr="007D48FE">
                              <w:rPr>
                                <w:szCs w:val="36"/>
                              </w:rPr>
                              <w:t xml:space="preserve"> </w:t>
                            </w:r>
                            <w:r>
                              <w:rPr>
                                <w:szCs w:val="36"/>
                              </w:rPr>
                              <w:t>O</w:t>
                            </w:r>
                            <w:r w:rsidR="00B164DF">
                              <w:rPr>
                                <w:szCs w:val="36"/>
                              </w:rPr>
                              <w:t>3</w:t>
                            </w:r>
                            <w:r w:rsidR="007D48FE" w:rsidRPr="007D48FE">
                              <w:rPr>
                                <w:szCs w:val="36"/>
                              </w:rPr>
                              <w:t>.</w:t>
                            </w:r>
                            <w:r w:rsidR="00B164DF">
                              <w:rPr>
                                <w:szCs w:val="36"/>
                              </w:rPr>
                              <w:t>2</w:t>
                            </w:r>
                          </w:p>
                          <w:p w14:paraId="4E111DF1" w14:textId="77777777" w:rsidR="001E06D5" w:rsidRDefault="001E06D5" w:rsidP="001E06D5">
                            <w:pPr>
                              <w:pStyle w:val="Subtitle1"/>
                              <w:rPr>
                                <w:szCs w:val="36"/>
                              </w:rPr>
                            </w:pPr>
                          </w:p>
                          <w:p w14:paraId="5365171C" w14:textId="305AECDA" w:rsidR="001E06D5" w:rsidRPr="00CF34F1" w:rsidRDefault="001E06D5" w:rsidP="001E06D5">
                            <w:pPr>
                              <w:pStyle w:val="Subtitle1"/>
                              <w:rPr>
                                <w:szCs w:val="36"/>
                              </w:rPr>
                            </w:pPr>
                            <w:r>
                              <w:rPr>
                                <w:szCs w:val="36"/>
                              </w:rPr>
                              <w:t>June 202</w:t>
                            </w:r>
                            <w:r w:rsidR="007D48FE">
                              <w:rPr>
                                <w:szCs w:val="36"/>
                              </w:rPr>
                              <w:t>6</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7C9E1AD" id="_x0000_t202" coordsize="21600,21600" o:spt="202" path="m,l,21600r21600,l21600,xe">
                <v:stroke joinstyle="miter"/>
                <v:path gradientshapeok="t" o:connecttype="rect"/>
              </v:shapetype>
              <v:shape id="_x0000_s1027" type="#_x0000_t202" style="position:absolute;margin-left:-.45pt;margin-top:440.6pt;width:453.65pt;height:186.7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" filled="f" stroked="f">
                <v:textbox inset="0">
                  <w:txbxContent>
                    <w:p w14:paraId="1394C9DF" w14:textId="51910144" w:rsidR="001E06D5" w:rsidRDefault="00CD36A6" w:rsidP="001E06D5">
                      <w:pPr>
                        <w:pStyle w:val="Subtitle1"/>
                        <w:rPr>
                          <w:szCs w:val="36"/>
                        </w:rPr>
                      </w:pPr>
                      <w:r>
                        <w:rPr>
                          <w:szCs w:val="36"/>
                        </w:rPr>
                        <w:t xml:space="preserve">NRGCOM </w:t>
                      </w:r>
                      <w:r w:rsidR="007D48FE" w:rsidRPr="007D48FE">
                        <w:rPr>
                          <w:szCs w:val="36"/>
                        </w:rPr>
                        <w:t>O</w:t>
                      </w:r>
                      <w:r>
                        <w:rPr>
                          <w:szCs w:val="36"/>
                        </w:rPr>
                        <w:t>utput</w:t>
                      </w:r>
                      <w:r w:rsidR="007D48FE" w:rsidRPr="007D48FE">
                        <w:rPr>
                          <w:szCs w:val="36"/>
                        </w:rPr>
                        <w:t xml:space="preserve"> </w:t>
                      </w:r>
                      <w:r>
                        <w:rPr>
                          <w:szCs w:val="36"/>
                        </w:rPr>
                        <w:t>O</w:t>
                      </w:r>
                      <w:r w:rsidR="00B164DF">
                        <w:rPr>
                          <w:szCs w:val="36"/>
                        </w:rPr>
                        <w:t>3</w:t>
                      </w:r>
                      <w:r w:rsidR="007D48FE" w:rsidRPr="007D48FE">
                        <w:rPr>
                          <w:szCs w:val="36"/>
                        </w:rPr>
                        <w:t>.</w:t>
                      </w:r>
                      <w:r w:rsidR="00B164DF">
                        <w:rPr>
                          <w:szCs w:val="36"/>
                        </w:rPr>
                        <w:t>2</w:t>
                      </w:r>
                    </w:p>
                    <w:p w14:paraId="4E111DF1" w14:textId="77777777" w:rsidR="001E06D5" w:rsidRDefault="001E06D5" w:rsidP="001E06D5">
                      <w:pPr>
                        <w:pStyle w:val="Subtitle1"/>
                        <w:rPr>
                          <w:szCs w:val="36"/>
                        </w:rPr>
                      </w:pPr>
                    </w:p>
                    <w:p w14:paraId="5365171C" w14:textId="305AECDA" w:rsidR="001E06D5" w:rsidRPr="00CF34F1" w:rsidRDefault="001E06D5" w:rsidP="001E06D5">
                      <w:pPr>
                        <w:pStyle w:val="Subtitle1"/>
                        <w:rPr>
                          <w:szCs w:val="36"/>
                        </w:rPr>
                      </w:pPr>
                      <w:r>
                        <w:rPr>
                          <w:szCs w:val="36"/>
                        </w:rPr>
                        <w:t>June 202</w:t>
                      </w:r>
                      <w:r w:rsidR="007D48FE">
                        <w:rPr>
                          <w:szCs w:val="36"/>
                        </w:rPr>
                        <w:t>6</w:t>
                      </w:r>
                    </w:p>
                  </w:txbxContent>
                </v:textbox>
                <w10:wrap type="square" anchorx="margin"/>
              </v:shape>
            </w:pict>
          </mc:Fallback>
        </mc:AlternateContent>
      </w:r>
      <w:r w:rsidR="001E06D5" w:rsidRPr="000616F9">
        <w:rPr>
          <w:noProof/>
        </w:rPr>
        <w:drawing>
          <wp:anchor distT="0" distB="0" distL="114300" distR="114300" simplePos="0" relativeHeight="251662336" behindDoc="1" locked="0" layoutInCell="1" allowOverlap="1" wp14:anchorId="25561989" wp14:editId="6DB96673">
            <wp:simplePos x="0" y="0"/>
            <wp:positionH relativeFrom="page">
              <wp:posOffset>0</wp:posOffset>
            </wp:positionH>
            <wp:positionV relativeFrom="paragraph">
              <wp:posOffset>1977171</wp:posOffset>
            </wp:positionV>
            <wp:extent cx="7559675" cy="8117911"/>
            <wp:effectExtent l="0" t="0" r="0" b="0"/>
            <wp:wrapNone/>
            <wp:docPr id="325963979" name="Kép 1" descr="Obsah obrázku hora&#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963979" name="Kép 1" descr="Obsah obrázku hora&#10;&#10;Obsah generovaný pomocí AI může být nesprávný."/>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59675" cy="8117911"/>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bookmarkEnd w:id="1"/>
      <w:bookmarkEnd w:id="2"/>
      <w:bookmarkEnd w:id="3"/>
      <w:bookmarkEnd w:id="4"/>
      <w:bookmarkEnd w:id="5"/>
      <w:bookmarkEnd w:id="6"/>
      <w:r w:rsidR="001E06D5" w:rsidRPr="000616F9">
        <w:br w:type="column"/>
      </w:r>
      <w:r w:rsidR="00C315C9" w:rsidRPr="000616F9">
        <w:lastRenderedPageBreak/>
        <w:t>Contents</w:t>
      </w:r>
      <w:bookmarkEnd w:id="7"/>
    </w:p>
    <w:p w14:paraId="0F908E0F" w14:textId="7CD87242" w:rsidR="00B164DF" w:rsidRPr="00B164DF" w:rsidRDefault="00B164DF" w:rsidP="00B164DF">
      <w:pPr>
        <w:pStyle w:val="Obsah1"/>
        <w:rPr>
          <w:rFonts w:eastAsiaTheme="minorEastAsia"/>
          <w:lang w:eastAsia="cs-CZ"/>
        </w:rPr>
      </w:pPr>
      <w:r w:rsidRPr="00B164DF">
        <w:fldChar w:fldCharType="begin"/>
      </w:r>
      <w:r w:rsidRPr="00B164DF">
        <w:instrText xml:space="preserve"> TOC \o "1-2" \h \z \u </w:instrText>
      </w:r>
      <w:r w:rsidRPr="00B164DF">
        <w:fldChar w:fldCharType="separate"/>
      </w:r>
    </w:p>
    <w:p w14:paraId="37A69B5C" w14:textId="3ECDA70E" w:rsidR="00B164DF" w:rsidRPr="00B164DF" w:rsidRDefault="00B164DF" w:rsidP="00B164DF">
      <w:pPr>
        <w:pStyle w:val="Obsah1"/>
        <w:rPr>
          <w:rFonts w:eastAsiaTheme="minorEastAsia"/>
          <w:lang w:eastAsia="cs-CZ"/>
        </w:rPr>
      </w:pPr>
      <w:hyperlink w:anchor="_Toc232430804" w:history="1">
        <w:r w:rsidRPr="00B164DF">
          <w:rPr>
            <w:rStyle w:val="Hypertextovodkaz"/>
            <w:rFonts w:ascii="Open Sans" w:hAnsi="Open Sans" w:cs="Open Sans"/>
            <w:sz w:val="22"/>
            <w:szCs w:val="22"/>
          </w:rPr>
          <w:t>Executive summary</w:t>
        </w:r>
        <w:r w:rsidRPr="00B164DF">
          <w:rPr>
            <w:webHidden/>
          </w:rPr>
          <w:tab/>
        </w:r>
        <w:r w:rsidRPr="00B164DF">
          <w:rPr>
            <w:webHidden/>
          </w:rPr>
          <w:fldChar w:fldCharType="begin"/>
        </w:r>
        <w:r w:rsidRPr="00B164DF">
          <w:rPr>
            <w:webHidden/>
          </w:rPr>
          <w:instrText xml:space="preserve"> PAGEREF _Toc232430804 \h </w:instrText>
        </w:r>
        <w:r w:rsidRPr="00B164DF">
          <w:rPr>
            <w:webHidden/>
          </w:rPr>
        </w:r>
        <w:r w:rsidRPr="00B164DF">
          <w:rPr>
            <w:webHidden/>
          </w:rPr>
          <w:fldChar w:fldCharType="separate"/>
        </w:r>
        <w:r w:rsidRPr="00B164DF">
          <w:rPr>
            <w:webHidden/>
          </w:rPr>
          <w:t>1</w:t>
        </w:r>
        <w:r w:rsidRPr="00B164DF">
          <w:rPr>
            <w:webHidden/>
          </w:rPr>
          <w:fldChar w:fldCharType="end"/>
        </w:r>
      </w:hyperlink>
    </w:p>
    <w:p w14:paraId="0DA2DDF5" w14:textId="663608C8" w:rsidR="00B164DF" w:rsidRPr="00B164DF" w:rsidRDefault="00B164DF" w:rsidP="00B164DF">
      <w:pPr>
        <w:pStyle w:val="Obsah1"/>
        <w:rPr>
          <w:rFonts w:eastAsiaTheme="minorEastAsia"/>
          <w:lang w:eastAsia="cs-CZ"/>
        </w:rPr>
      </w:pPr>
      <w:hyperlink w:anchor="_Toc232430805" w:history="1">
        <w:r w:rsidRPr="00B164DF">
          <w:rPr>
            <w:rStyle w:val="Hypertextovodkaz"/>
            <w:rFonts w:ascii="Open Sans" w:hAnsi="Open Sans" w:cs="Open Sans"/>
            <w:sz w:val="22"/>
            <w:szCs w:val="22"/>
          </w:rPr>
          <w:t>Introduction and context</w:t>
        </w:r>
        <w:r w:rsidRPr="00B164DF">
          <w:rPr>
            <w:webHidden/>
          </w:rPr>
          <w:tab/>
        </w:r>
        <w:r w:rsidRPr="00B164DF">
          <w:rPr>
            <w:webHidden/>
          </w:rPr>
          <w:fldChar w:fldCharType="begin"/>
        </w:r>
        <w:r w:rsidRPr="00B164DF">
          <w:rPr>
            <w:webHidden/>
          </w:rPr>
          <w:instrText xml:space="preserve"> PAGEREF _Toc232430805 \h </w:instrText>
        </w:r>
        <w:r w:rsidRPr="00B164DF">
          <w:rPr>
            <w:webHidden/>
          </w:rPr>
        </w:r>
        <w:r w:rsidRPr="00B164DF">
          <w:rPr>
            <w:webHidden/>
          </w:rPr>
          <w:fldChar w:fldCharType="separate"/>
        </w:r>
        <w:r w:rsidRPr="00B164DF">
          <w:rPr>
            <w:webHidden/>
          </w:rPr>
          <w:t>1</w:t>
        </w:r>
        <w:r w:rsidRPr="00B164DF">
          <w:rPr>
            <w:webHidden/>
          </w:rPr>
          <w:fldChar w:fldCharType="end"/>
        </w:r>
      </w:hyperlink>
    </w:p>
    <w:p w14:paraId="3C29C90F" w14:textId="755BBBB2" w:rsidR="00B164DF" w:rsidRPr="00B164DF" w:rsidRDefault="00B164DF" w:rsidP="00B164DF">
      <w:pPr>
        <w:pStyle w:val="Obsah1"/>
        <w:rPr>
          <w:rFonts w:eastAsiaTheme="minorEastAsia"/>
          <w:lang w:eastAsia="cs-CZ"/>
        </w:rPr>
      </w:pPr>
      <w:hyperlink w:anchor="_Toc232430806" w:history="1">
        <w:r w:rsidRPr="00B164DF">
          <w:rPr>
            <w:rStyle w:val="Hypertextovodkaz"/>
            <w:rFonts w:ascii="Open Sans" w:hAnsi="Open Sans" w:cs="Open Sans"/>
            <w:sz w:val="22"/>
            <w:szCs w:val="22"/>
          </w:rPr>
          <w:t>Background and baseline</w:t>
        </w:r>
        <w:r w:rsidRPr="00B164DF">
          <w:rPr>
            <w:webHidden/>
          </w:rPr>
          <w:tab/>
        </w:r>
        <w:r w:rsidRPr="00B164DF">
          <w:rPr>
            <w:webHidden/>
          </w:rPr>
          <w:fldChar w:fldCharType="begin"/>
        </w:r>
        <w:r w:rsidRPr="00B164DF">
          <w:rPr>
            <w:webHidden/>
          </w:rPr>
          <w:instrText xml:space="preserve"> PAGEREF _Toc232430806 \h </w:instrText>
        </w:r>
        <w:r w:rsidRPr="00B164DF">
          <w:rPr>
            <w:webHidden/>
          </w:rPr>
        </w:r>
        <w:r w:rsidRPr="00B164DF">
          <w:rPr>
            <w:webHidden/>
          </w:rPr>
          <w:fldChar w:fldCharType="separate"/>
        </w:r>
        <w:r w:rsidRPr="00B164DF">
          <w:rPr>
            <w:webHidden/>
          </w:rPr>
          <w:t>2</w:t>
        </w:r>
        <w:r w:rsidRPr="00B164DF">
          <w:rPr>
            <w:webHidden/>
          </w:rPr>
          <w:fldChar w:fldCharType="end"/>
        </w:r>
      </w:hyperlink>
    </w:p>
    <w:p w14:paraId="2A13221C" w14:textId="3F5CA396" w:rsidR="00B164DF" w:rsidRPr="00B164DF" w:rsidRDefault="00B164DF" w:rsidP="00B164DF">
      <w:pPr>
        <w:pStyle w:val="Obsah1"/>
        <w:rPr>
          <w:rFonts w:eastAsiaTheme="minorEastAsia"/>
          <w:lang w:eastAsia="cs-CZ"/>
        </w:rPr>
      </w:pPr>
      <w:hyperlink w:anchor="_Toc232430807" w:history="1">
        <w:r w:rsidRPr="00B164DF">
          <w:rPr>
            <w:rStyle w:val="Hypertextovodkaz"/>
            <w:rFonts w:ascii="Open Sans" w:hAnsi="Open Sans" w:cs="Open Sans"/>
            <w:sz w:val="22"/>
            <w:szCs w:val="22"/>
          </w:rPr>
          <w:t>The technological solution: ETMEC</w:t>
        </w:r>
        <w:r w:rsidRPr="00B164DF">
          <w:rPr>
            <w:webHidden/>
          </w:rPr>
          <w:tab/>
        </w:r>
        <w:r w:rsidRPr="00B164DF">
          <w:rPr>
            <w:webHidden/>
          </w:rPr>
          <w:fldChar w:fldCharType="begin"/>
        </w:r>
        <w:r w:rsidRPr="00B164DF">
          <w:rPr>
            <w:webHidden/>
          </w:rPr>
          <w:instrText xml:space="preserve"> PAGEREF _Toc232430807 \h </w:instrText>
        </w:r>
        <w:r w:rsidRPr="00B164DF">
          <w:rPr>
            <w:webHidden/>
          </w:rPr>
        </w:r>
        <w:r w:rsidRPr="00B164DF">
          <w:rPr>
            <w:webHidden/>
          </w:rPr>
          <w:fldChar w:fldCharType="separate"/>
        </w:r>
        <w:r w:rsidRPr="00B164DF">
          <w:rPr>
            <w:webHidden/>
          </w:rPr>
          <w:t>3</w:t>
        </w:r>
        <w:r w:rsidRPr="00B164DF">
          <w:rPr>
            <w:webHidden/>
          </w:rPr>
          <w:fldChar w:fldCharType="end"/>
        </w:r>
      </w:hyperlink>
    </w:p>
    <w:p w14:paraId="3B1067F6" w14:textId="748E83AA" w:rsidR="00B164DF" w:rsidRPr="00B164DF" w:rsidRDefault="00B164DF" w:rsidP="00B164DF">
      <w:pPr>
        <w:pStyle w:val="Obsah2"/>
        <w:tabs>
          <w:tab w:val="right" w:pos="9062"/>
        </w:tabs>
        <w:spacing w:before="60" w:after="60"/>
        <w:ind w:left="284"/>
        <w:rPr>
          <w:rFonts w:eastAsiaTheme="minorEastAsia" w:cs="Open Sans"/>
          <w:b w:val="0"/>
          <w:bCs w:val="0"/>
          <w:noProof/>
          <w:sz w:val="22"/>
          <w:szCs w:val="22"/>
          <w:lang w:eastAsia="cs-CZ"/>
        </w:rPr>
      </w:pPr>
      <w:hyperlink w:anchor="_Toc232430808" w:history="1">
        <w:r w:rsidRPr="00B164DF">
          <w:rPr>
            <w:rStyle w:val="Hypertextovodkaz"/>
            <w:rFonts w:cs="Open Sans"/>
            <w:b w:val="0"/>
            <w:bCs w:val="0"/>
            <w:noProof/>
            <w:sz w:val="22"/>
            <w:szCs w:val="22"/>
          </w:rPr>
          <w:t>Objective and concept</w:t>
        </w:r>
        <w:r w:rsidRPr="00B164DF">
          <w:rPr>
            <w:rFonts w:cs="Open Sans"/>
            <w:b w:val="0"/>
            <w:bCs w:val="0"/>
            <w:noProof/>
            <w:webHidden/>
            <w:sz w:val="22"/>
            <w:szCs w:val="22"/>
          </w:rPr>
          <w:tab/>
        </w:r>
        <w:r w:rsidRPr="00B164DF">
          <w:rPr>
            <w:rFonts w:cs="Open Sans"/>
            <w:b w:val="0"/>
            <w:bCs w:val="0"/>
            <w:noProof/>
            <w:webHidden/>
            <w:sz w:val="22"/>
            <w:szCs w:val="22"/>
          </w:rPr>
          <w:fldChar w:fldCharType="begin"/>
        </w:r>
        <w:r w:rsidRPr="00B164DF">
          <w:rPr>
            <w:rFonts w:cs="Open Sans"/>
            <w:b w:val="0"/>
            <w:bCs w:val="0"/>
            <w:noProof/>
            <w:webHidden/>
            <w:sz w:val="22"/>
            <w:szCs w:val="22"/>
          </w:rPr>
          <w:instrText xml:space="preserve"> PAGEREF _Toc232430808 \h </w:instrText>
        </w:r>
        <w:r w:rsidRPr="00B164DF">
          <w:rPr>
            <w:rFonts w:cs="Open Sans"/>
            <w:b w:val="0"/>
            <w:bCs w:val="0"/>
            <w:noProof/>
            <w:webHidden/>
            <w:sz w:val="22"/>
            <w:szCs w:val="22"/>
          </w:rPr>
        </w:r>
        <w:r w:rsidRPr="00B164DF">
          <w:rPr>
            <w:rFonts w:cs="Open Sans"/>
            <w:b w:val="0"/>
            <w:bCs w:val="0"/>
            <w:noProof/>
            <w:webHidden/>
            <w:sz w:val="22"/>
            <w:szCs w:val="22"/>
          </w:rPr>
          <w:fldChar w:fldCharType="separate"/>
        </w:r>
        <w:r w:rsidRPr="00B164DF">
          <w:rPr>
            <w:rFonts w:cs="Open Sans"/>
            <w:b w:val="0"/>
            <w:bCs w:val="0"/>
            <w:noProof/>
            <w:webHidden/>
            <w:sz w:val="22"/>
            <w:szCs w:val="22"/>
          </w:rPr>
          <w:t>3</w:t>
        </w:r>
        <w:r w:rsidRPr="00B164DF">
          <w:rPr>
            <w:rFonts w:cs="Open Sans"/>
            <w:b w:val="0"/>
            <w:bCs w:val="0"/>
            <w:noProof/>
            <w:webHidden/>
            <w:sz w:val="22"/>
            <w:szCs w:val="22"/>
          </w:rPr>
          <w:fldChar w:fldCharType="end"/>
        </w:r>
      </w:hyperlink>
    </w:p>
    <w:p w14:paraId="7F710F65" w14:textId="220BC997" w:rsidR="00B164DF" w:rsidRPr="00B164DF" w:rsidRDefault="00B164DF" w:rsidP="00B164DF">
      <w:pPr>
        <w:pStyle w:val="Obsah2"/>
        <w:tabs>
          <w:tab w:val="right" w:pos="9062"/>
        </w:tabs>
        <w:spacing w:before="60" w:after="60"/>
        <w:ind w:left="284"/>
        <w:rPr>
          <w:rFonts w:eastAsiaTheme="minorEastAsia" w:cs="Open Sans"/>
          <w:b w:val="0"/>
          <w:bCs w:val="0"/>
          <w:noProof/>
          <w:sz w:val="22"/>
          <w:szCs w:val="22"/>
          <w:lang w:eastAsia="cs-CZ"/>
        </w:rPr>
      </w:pPr>
      <w:hyperlink w:anchor="_Toc232430809" w:history="1">
        <w:r w:rsidRPr="00B164DF">
          <w:rPr>
            <w:rStyle w:val="Hypertextovodkaz"/>
            <w:rFonts w:cs="Open Sans"/>
            <w:b w:val="0"/>
            <w:bCs w:val="0"/>
            <w:noProof/>
            <w:sz w:val="22"/>
            <w:szCs w:val="22"/>
          </w:rPr>
          <w:t>Functional description</w:t>
        </w:r>
        <w:r w:rsidRPr="00B164DF">
          <w:rPr>
            <w:rFonts w:cs="Open Sans"/>
            <w:b w:val="0"/>
            <w:bCs w:val="0"/>
            <w:noProof/>
            <w:webHidden/>
            <w:sz w:val="22"/>
            <w:szCs w:val="22"/>
          </w:rPr>
          <w:tab/>
        </w:r>
        <w:r w:rsidRPr="00B164DF">
          <w:rPr>
            <w:rFonts w:cs="Open Sans"/>
            <w:b w:val="0"/>
            <w:bCs w:val="0"/>
            <w:noProof/>
            <w:webHidden/>
            <w:sz w:val="22"/>
            <w:szCs w:val="22"/>
          </w:rPr>
          <w:fldChar w:fldCharType="begin"/>
        </w:r>
        <w:r w:rsidRPr="00B164DF">
          <w:rPr>
            <w:rFonts w:cs="Open Sans"/>
            <w:b w:val="0"/>
            <w:bCs w:val="0"/>
            <w:noProof/>
            <w:webHidden/>
            <w:sz w:val="22"/>
            <w:szCs w:val="22"/>
          </w:rPr>
          <w:instrText xml:space="preserve"> PAGEREF _Toc232430809 \h </w:instrText>
        </w:r>
        <w:r w:rsidRPr="00B164DF">
          <w:rPr>
            <w:rFonts w:cs="Open Sans"/>
            <w:b w:val="0"/>
            <w:bCs w:val="0"/>
            <w:noProof/>
            <w:webHidden/>
            <w:sz w:val="22"/>
            <w:szCs w:val="22"/>
          </w:rPr>
        </w:r>
        <w:r w:rsidRPr="00B164DF">
          <w:rPr>
            <w:rFonts w:cs="Open Sans"/>
            <w:b w:val="0"/>
            <w:bCs w:val="0"/>
            <w:noProof/>
            <w:webHidden/>
            <w:sz w:val="22"/>
            <w:szCs w:val="22"/>
          </w:rPr>
          <w:fldChar w:fldCharType="separate"/>
        </w:r>
        <w:r w:rsidRPr="00B164DF">
          <w:rPr>
            <w:rFonts w:cs="Open Sans"/>
            <w:b w:val="0"/>
            <w:bCs w:val="0"/>
            <w:noProof/>
            <w:webHidden/>
            <w:sz w:val="22"/>
            <w:szCs w:val="22"/>
          </w:rPr>
          <w:t>3</w:t>
        </w:r>
        <w:r w:rsidRPr="00B164DF">
          <w:rPr>
            <w:rFonts w:cs="Open Sans"/>
            <w:b w:val="0"/>
            <w:bCs w:val="0"/>
            <w:noProof/>
            <w:webHidden/>
            <w:sz w:val="22"/>
            <w:szCs w:val="22"/>
          </w:rPr>
          <w:fldChar w:fldCharType="end"/>
        </w:r>
      </w:hyperlink>
    </w:p>
    <w:p w14:paraId="2F689D63" w14:textId="1CF2ADB2" w:rsidR="00B164DF" w:rsidRPr="00B164DF" w:rsidRDefault="00B164DF" w:rsidP="00B164DF">
      <w:pPr>
        <w:pStyle w:val="Obsah2"/>
        <w:tabs>
          <w:tab w:val="right" w:pos="9062"/>
        </w:tabs>
        <w:spacing w:before="60" w:after="60"/>
        <w:ind w:left="284"/>
        <w:rPr>
          <w:rFonts w:eastAsiaTheme="minorEastAsia" w:cs="Open Sans"/>
          <w:b w:val="0"/>
          <w:bCs w:val="0"/>
          <w:noProof/>
          <w:sz w:val="22"/>
          <w:szCs w:val="22"/>
          <w:lang w:eastAsia="cs-CZ"/>
        </w:rPr>
      </w:pPr>
      <w:hyperlink w:anchor="_Toc232430810" w:history="1">
        <w:r w:rsidRPr="00B164DF">
          <w:rPr>
            <w:rStyle w:val="Hypertextovodkaz"/>
            <w:rFonts w:cs="Open Sans"/>
            <w:b w:val="0"/>
            <w:bCs w:val="0"/>
            <w:noProof/>
            <w:sz w:val="22"/>
            <w:szCs w:val="22"/>
          </w:rPr>
          <w:t>Access, installation and user guidance</w:t>
        </w:r>
        <w:r w:rsidRPr="00B164DF">
          <w:rPr>
            <w:rFonts w:cs="Open Sans"/>
            <w:b w:val="0"/>
            <w:bCs w:val="0"/>
            <w:noProof/>
            <w:webHidden/>
            <w:sz w:val="22"/>
            <w:szCs w:val="22"/>
          </w:rPr>
          <w:tab/>
        </w:r>
        <w:r w:rsidRPr="00B164DF">
          <w:rPr>
            <w:rFonts w:cs="Open Sans"/>
            <w:b w:val="0"/>
            <w:bCs w:val="0"/>
            <w:noProof/>
            <w:webHidden/>
            <w:sz w:val="22"/>
            <w:szCs w:val="22"/>
          </w:rPr>
          <w:fldChar w:fldCharType="begin"/>
        </w:r>
        <w:r w:rsidRPr="00B164DF">
          <w:rPr>
            <w:rFonts w:cs="Open Sans"/>
            <w:b w:val="0"/>
            <w:bCs w:val="0"/>
            <w:noProof/>
            <w:webHidden/>
            <w:sz w:val="22"/>
            <w:szCs w:val="22"/>
          </w:rPr>
          <w:instrText xml:space="preserve"> PAGEREF _Toc232430810 \h </w:instrText>
        </w:r>
        <w:r w:rsidRPr="00B164DF">
          <w:rPr>
            <w:rFonts w:cs="Open Sans"/>
            <w:b w:val="0"/>
            <w:bCs w:val="0"/>
            <w:noProof/>
            <w:webHidden/>
            <w:sz w:val="22"/>
            <w:szCs w:val="22"/>
          </w:rPr>
        </w:r>
        <w:r w:rsidRPr="00B164DF">
          <w:rPr>
            <w:rFonts w:cs="Open Sans"/>
            <w:b w:val="0"/>
            <w:bCs w:val="0"/>
            <w:noProof/>
            <w:webHidden/>
            <w:sz w:val="22"/>
            <w:szCs w:val="22"/>
          </w:rPr>
          <w:fldChar w:fldCharType="separate"/>
        </w:r>
        <w:r w:rsidRPr="00B164DF">
          <w:rPr>
            <w:rFonts w:cs="Open Sans"/>
            <w:b w:val="0"/>
            <w:bCs w:val="0"/>
            <w:noProof/>
            <w:webHidden/>
            <w:sz w:val="22"/>
            <w:szCs w:val="22"/>
          </w:rPr>
          <w:t>3</w:t>
        </w:r>
        <w:r w:rsidRPr="00B164DF">
          <w:rPr>
            <w:rFonts w:cs="Open Sans"/>
            <w:b w:val="0"/>
            <w:bCs w:val="0"/>
            <w:noProof/>
            <w:webHidden/>
            <w:sz w:val="22"/>
            <w:szCs w:val="22"/>
          </w:rPr>
          <w:fldChar w:fldCharType="end"/>
        </w:r>
      </w:hyperlink>
    </w:p>
    <w:p w14:paraId="5B6AB701" w14:textId="4CAE5487" w:rsidR="00B164DF" w:rsidRPr="00B164DF" w:rsidRDefault="00B164DF" w:rsidP="00B164DF">
      <w:pPr>
        <w:pStyle w:val="Obsah2"/>
        <w:tabs>
          <w:tab w:val="right" w:pos="9062"/>
        </w:tabs>
        <w:spacing w:before="60" w:after="60"/>
        <w:ind w:left="284"/>
        <w:rPr>
          <w:rFonts w:eastAsiaTheme="minorEastAsia" w:cs="Open Sans"/>
          <w:b w:val="0"/>
          <w:bCs w:val="0"/>
          <w:noProof/>
          <w:sz w:val="22"/>
          <w:szCs w:val="22"/>
          <w:lang w:eastAsia="cs-CZ"/>
        </w:rPr>
      </w:pPr>
      <w:hyperlink w:anchor="_Toc232430811" w:history="1">
        <w:r w:rsidRPr="00B164DF">
          <w:rPr>
            <w:rStyle w:val="Hypertextovodkaz"/>
            <w:rFonts w:cs="Open Sans"/>
            <w:b w:val="0"/>
            <w:bCs w:val="0"/>
            <w:noProof/>
            <w:sz w:val="22"/>
            <w:szCs w:val="22"/>
          </w:rPr>
          <w:t>Development process and partner roles</w:t>
        </w:r>
        <w:r w:rsidRPr="00B164DF">
          <w:rPr>
            <w:rFonts w:cs="Open Sans"/>
            <w:b w:val="0"/>
            <w:bCs w:val="0"/>
            <w:noProof/>
            <w:webHidden/>
            <w:sz w:val="22"/>
            <w:szCs w:val="22"/>
          </w:rPr>
          <w:tab/>
        </w:r>
        <w:r w:rsidRPr="00B164DF">
          <w:rPr>
            <w:rFonts w:cs="Open Sans"/>
            <w:b w:val="0"/>
            <w:bCs w:val="0"/>
            <w:noProof/>
            <w:webHidden/>
            <w:sz w:val="22"/>
            <w:szCs w:val="22"/>
          </w:rPr>
          <w:fldChar w:fldCharType="begin"/>
        </w:r>
        <w:r w:rsidRPr="00B164DF">
          <w:rPr>
            <w:rFonts w:cs="Open Sans"/>
            <w:b w:val="0"/>
            <w:bCs w:val="0"/>
            <w:noProof/>
            <w:webHidden/>
            <w:sz w:val="22"/>
            <w:szCs w:val="22"/>
          </w:rPr>
          <w:instrText xml:space="preserve"> PAGEREF _Toc232430811 \h </w:instrText>
        </w:r>
        <w:r w:rsidRPr="00B164DF">
          <w:rPr>
            <w:rFonts w:cs="Open Sans"/>
            <w:b w:val="0"/>
            <w:bCs w:val="0"/>
            <w:noProof/>
            <w:webHidden/>
            <w:sz w:val="22"/>
            <w:szCs w:val="22"/>
          </w:rPr>
        </w:r>
        <w:r w:rsidRPr="00B164DF">
          <w:rPr>
            <w:rFonts w:cs="Open Sans"/>
            <w:b w:val="0"/>
            <w:bCs w:val="0"/>
            <w:noProof/>
            <w:webHidden/>
            <w:sz w:val="22"/>
            <w:szCs w:val="22"/>
          </w:rPr>
          <w:fldChar w:fldCharType="separate"/>
        </w:r>
        <w:r w:rsidRPr="00B164DF">
          <w:rPr>
            <w:rFonts w:cs="Open Sans"/>
            <w:b w:val="0"/>
            <w:bCs w:val="0"/>
            <w:noProof/>
            <w:webHidden/>
            <w:sz w:val="22"/>
            <w:szCs w:val="22"/>
          </w:rPr>
          <w:t>3</w:t>
        </w:r>
        <w:r w:rsidRPr="00B164DF">
          <w:rPr>
            <w:rFonts w:cs="Open Sans"/>
            <w:b w:val="0"/>
            <w:bCs w:val="0"/>
            <w:noProof/>
            <w:webHidden/>
            <w:sz w:val="22"/>
            <w:szCs w:val="22"/>
          </w:rPr>
          <w:fldChar w:fldCharType="end"/>
        </w:r>
      </w:hyperlink>
    </w:p>
    <w:p w14:paraId="27FB8B9D" w14:textId="74BE3FE2" w:rsidR="00B164DF" w:rsidRPr="00B164DF" w:rsidRDefault="00B164DF" w:rsidP="00B164DF">
      <w:pPr>
        <w:pStyle w:val="Obsah1"/>
        <w:rPr>
          <w:rFonts w:eastAsiaTheme="minorEastAsia"/>
          <w:lang w:eastAsia="cs-CZ"/>
        </w:rPr>
      </w:pPr>
      <w:hyperlink w:anchor="_Toc232430812" w:history="1">
        <w:r w:rsidRPr="00B164DF">
          <w:rPr>
            <w:rStyle w:val="Hypertextovodkaz"/>
            <w:rFonts w:ascii="Open Sans" w:hAnsi="Open Sans" w:cs="Open Sans"/>
            <w:sz w:val="22"/>
            <w:szCs w:val="22"/>
          </w:rPr>
          <w:t>Pilot implementation and testing</w:t>
        </w:r>
        <w:r w:rsidRPr="00B164DF">
          <w:rPr>
            <w:webHidden/>
          </w:rPr>
          <w:tab/>
        </w:r>
        <w:r w:rsidRPr="00B164DF">
          <w:rPr>
            <w:webHidden/>
          </w:rPr>
          <w:fldChar w:fldCharType="begin"/>
        </w:r>
        <w:r w:rsidRPr="00B164DF">
          <w:rPr>
            <w:webHidden/>
          </w:rPr>
          <w:instrText xml:space="preserve"> PAGEREF _Toc232430812 \h </w:instrText>
        </w:r>
        <w:r w:rsidRPr="00B164DF">
          <w:rPr>
            <w:webHidden/>
          </w:rPr>
        </w:r>
        <w:r w:rsidRPr="00B164DF">
          <w:rPr>
            <w:webHidden/>
          </w:rPr>
          <w:fldChar w:fldCharType="separate"/>
        </w:r>
        <w:r w:rsidRPr="00B164DF">
          <w:rPr>
            <w:webHidden/>
          </w:rPr>
          <w:t>4</w:t>
        </w:r>
        <w:r w:rsidRPr="00B164DF">
          <w:rPr>
            <w:webHidden/>
          </w:rPr>
          <w:fldChar w:fldCharType="end"/>
        </w:r>
      </w:hyperlink>
    </w:p>
    <w:p w14:paraId="7827CF3D" w14:textId="0BB6E463" w:rsidR="00B164DF" w:rsidRPr="00B164DF" w:rsidRDefault="00B164DF" w:rsidP="00B164DF">
      <w:pPr>
        <w:pStyle w:val="Obsah2"/>
        <w:tabs>
          <w:tab w:val="right" w:pos="9062"/>
        </w:tabs>
        <w:spacing w:before="60" w:after="60"/>
        <w:ind w:left="284"/>
        <w:rPr>
          <w:rFonts w:eastAsiaTheme="minorEastAsia" w:cs="Open Sans"/>
          <w:b w:val="0"/>
          <w:bCs w:val="0"/>
          <w:noProof/>
          <w:sz w:val="22"/>
          <w:szCs w:val="22"/>
          <w:lang w:eastAsia="cs-CZ"/>
        </w:rPr>
      </w:pPr>
      <w:hyperlink w:anchor="_Toc232430813" w:history="1">
        <w:r w:rsidRPr="00B164DF">
          <w:rPr>
            <w:rStyle w:val="Hypertextovodkaz"/>
            <w:rFonts w:cs="Open Sans"/>
            <w:b w:val="0"/>
            <w:bCs w:val="0"/>
            <w:noProof/>
            <w:sz w:val="22"/>
            <w:szCs w:val="22"/>
          </w:rPr>
          <w:t>Methodology</w:t>
        </w:r>
        <w:r w:rsidRPr="00B164DF">
          <w:rPr>
            <w:rFonts w:cs="Open Sans"/>
            <w:b w:val="0"/>
            <w:bCs w:val="0"/>
            <w:noProof/>
            <w:webHidden/>
            <w:sz w:val="22"/>
            <w:szCs w:val="22"/>
          </w:rPr>
          <w:tab/>
        </w:r>
        <w:r w:rsidRPr="00B164DF">
          <w:rPr>
            <w:rFonts w:cs="Open Sans"/>
            <w:b w:val="0"/>
            <w:bCs w:val="0"/>
            <w:noProof/>
            <w:webHidden/>
            <w:sz w:val="22"/>
            <w:szCs w:val="22"/>
          </w:rPr>
          <w:fldChar w:fldCharType="begin"/>
        </w:r>
        <w:r w:rsidRPr="00B164DF">
          <w:rPr>
            <w:rFonts w:cs="Open Sans"/>
            <w:b w:val="0"/>
            <w:bCs w:val="0"/>
            <w:noProof/>
            <w:webHidden/>
            <w:sz w:val="22"/>
            <w:szCs w:val="22"/>
          </w:rPr>
          <w:instrText xml:space="preserve"> PAGEREF _Toc232430813 \h </w:instrText>
        </w:r>
        <w:r w:rsidRPr="00B164DF">
          <w:rPr>
            <w:rFonts w:cs="Open Sans"/>
            <w:b w:val="0"/>
            <w:bCs w:val="0"/>
            <w:noProof/>
            <w:webHidden/>
            <w:sz w:val="22"/>
            <w:szCs w:val="22"/>
          </w:rPr>
        </w:r>
        <w:r w:rsidRPr="00B164DF">
          <w:rPr>
            <w:rFonts w:cs="Open Sans"/>
            <w:b w:val="0"/>
            <w:bCs w:val="0"/>
            <w:noProof/>
            <w:webHidden/>
            <w:sz w:val="22"/>
            <w:szCs w:val="22"/>
          </w:rPr>
          <w:fldChar w:fldCharType="separate"/>
        </w:r>
        <w:r w:rsidRPr="00B164DF">
          <w:rPr>
            <w:rFonts w:cs="Open Sans"/>
            <w:b w:val="0"/>
            <w:bCs w:val="0"/>
            <w:noProof/>
            <w:webHidden/>
            <w:sz w:val="22"/>
            <w:szCs w:val="22"/>
          </w:rPr>
          <w:t>4</w:t>
        </w:r>
        <w:r w:rsidRPr="00B164DF">
          <w:rPr>
            <w:rFonts w:cs="Open Sans"/>
            <w:b w:val="0"/>
            <w:bCs w:val="0"/>
            <w:noProof/>
            <w:webHidden/>
            <w:sz w:val="22"/>
            <w:szCs w:val="22"/>
          </w:rPr>
          <w:fldChar w:fldCharType="end"/>
        </w:r>
      </w:hyperlink>
    </w:p>
    <w:p w14:paraId="2A4642C2" w14:textId="5F926786" w:rsidR="00B164DF" w:rsidRPr="00B164DF" w:rsidRDefault="00B164DF" w:rsidP="00B164DF">
      <w:pPr>
        <w:pStyle w:val="Obsah2"/>
        <w:tabs>
          <w:tab w:val="right" w:pos="9062"/>
        </w:tabs>
        <w:spacing w:before="60" w:after="60"/>
        <w:ind w:left="284"/>
        <w:rPr>
          <w:rFonts w:eastAsiaTheme="minorEastAsia" w:cs="Open Sans"/>
          <w:b w:val="0"/>
          <w:bCs w:val="0"/>
          <w:noProof/>
          <w:sz w:val="22"/>
          <w:szCs w:val="22"/>
          <w:lang w:eastAsia="cs-CZ"/>
        </w:rPr>
      </w:pPr>
      <w:hyperlink w:anchor="_Toc232430814" w:history="1">
        <w:r w:rsidRPr="00B164DF">
          <w:rPr>
            <w:rStyle w:val="Hypertextovodkaz"/>
            <w:rFonts w:cs="Open Sans"/>
            <w:b w:val="0"/>
            <w:bCs w:val="0"/>
            <w:noProof/>
            <w:sz w:val="22"/>
            <w:szCs w:val="22"/>
          </w:rPr>
          <w:t>Pilot sites and readiness results</w:t>
        </w:r>
        <w:r w:rsidRPr="00B164DF">
          <w:rPr>
            <w:rFonts w:cs="Open Sans"/>
            <w:b w:val="0"/>
            <w:bCs w:val="0"/>
            <w:noProof/>
            <w:webHidden/>
            <w:sz w:val="22"/>
            <w:szCs w:val="22"/>
          </w:rPr>
          <w:tab/>
        </w:r>
        <w:r w:rsidRPr="00B164DF">
          <w:rPr>
            <w:rFonts w:cs="Open Sans"/>
            <w:b w:val="0"/>
            <w:bCs w:val="0"/>
            <w:noProof/>
            <w:webHidden/>
            <w:sz w:val="22"/>
            <w:szCs w:val="22"/>
          </w:rPr>
          <w:fldChar w:fldCharType="begin"/>
        </w:r>
        <w:r w:rsidRPr="00B164DF">
          <w:rPr>
            <w:rFonts w:cs="Open Sans"/>
            <w:b w:val="0"/>
            <w:bCs w:val="0"/>
            <w:noProof/>
            <w:webHidden/>
            <w:sz w:val="22"/>
            <w:szCs w:val="22"/>
          </w:rPr>
          <w:instrText xml:space="preserve"> PAGEREF _Toc232430814 \h </w:instrText>
        </w:r>
        <w:r w:rsidRPr="00B164DF">
          <w:rPr>
            <w:rFonts w:cs="Open Sans"/>
            <w:b w:val="0"/>
            <w:bCs w:val="0"/>
            <w:noProof/>
            <w:webHidden/>
            <w:sz w:val="22"/>
            <w:szCs w:val="22"/>
          </w:rPr>
        </w:r>
        <w:r w:rsidRPr="00B164DF">
          <w:rPr>
            <w:rFonts w:cs="Open Sans"/>
            <w:b w:val="0"/>
            <w:bCs w:val="0"/>
            <w:noProof/>
            <w:webHidden/>
            <w:sz w:val="22"/>
            <w:szCs w:val="22"/>
          </w:rPr>
          <w:fldChar w:fldCharType="separate"/>
        </w:r>
        <w:r w:rsidRPr="00B164DF">
          <w:rPr>
            <w:rFonts w:cs="Open Sans"/>
            <w:b w:val="0"/>
            <w:bCs w:val="0"/>
            <w:noProof/>
            <w:webHidden/>
            <w:sz w:val="22"/>
            <w:szCs w:val="22"/>
          </w:rPr>
          <w:t>4</w:t>
        </w:r>
        <w:r w:rsidRPr="00B164DF">
          <w:rPr>
            <w:rFonts w:cs="Open Sans"/>
            <w:b w:val="0"/>
            <w:bCs w:val="0"/>
            <w:noProof/>
            <w:webHidden/>
            <w:sz w:val="22"/>
            <w:szCs w:val="22"/>
          </w:rPr>
          <w:fldChar w:fldCharType="end"/>
        </w:r>
      </w:hyperlink>
    </w:p>
    <w:p w14:paraId="647BE005" w14:textId="5357C142" w:rsidR="00B164DF" w:rsidRPr="00B164DF" w:rsidRDefault="00B164DF" w:rsidP="00B164DF">
      <w:pPr>
        <w:pStyle w:val="Obsah2"/>
        <w:tabs>
          <w:tab w:val="right" w:pos="9062"/>
        </w:tabs>
        <w:spacing w:before="60" w:after="60"/>
        <w:ind w:left="284"/>
        <w:rPr>
          <w:rFonts w:eastAsiaTheme="minorEastAsia" w:cs="Open Sans"/>
          <w:b w:val="0"/>
          <w:bCs w:val="0"/>
          <w:noProof/>
          <w:sz w:val="22"/>
          <w:szCs w:val="22"/>
          <w:lang w:eastAsia="cs-CZ"/>
        </w:rPr>
      </w:pPr>
      <w:hyperlink w:anchor="_Toc232430815" w:history="1">
        <w:r w:rsidRPr="00B164DF">
          <w:rPr>
            <w:rStyle w:val="Hypertextovodkaz"/>
            <w:rFonts w:cs="Open Sans"/>
            <w:b w:val="0"/>
            <w:bCs w:val="0"/>
            <w:noProof/>
            <w:sz w:val="22"/>
            <w:szCs w:val="22"/>
          </w:rPr>
          <w:t>Key results and comparative analysis</w:t>
        </w:r>
        <w:r w:rsidRPr="00B164DF">
          <w:rPr>
            <w:rFonts w:cs="Open Sans"/>
            <w:b w:val="0"/>
            <w:bCs w:val="0"/>
            <w:noProof/>
            <w:webHidden/>
            <w:sz w:val="22"/>
            <w:szCs w:val="22"/>
          </w:rPr>
          <w:tab/>
        </w:r>
        <w:r w:rsidRPr="00B164DF">
          <w:rPr>
            <w:rFonts w:cs="Open Sans"/>
            <w:b w:val="0"/>
            <w:bCs w:val="0"/>
            <w:noProof/>
            <w:webHidden/>
            <w:sz w:val="22"/>
            <w:szCs w:val="22"/>
          </w:rPr>
          <w:fldChar w:fldCharType="begin"/>
        </w:r>
        <w:r w:rsidRPr="00B164DF">
          <w:rPr>
            <w:rFonts w:cs="Open Sans"/>
            <w:b w:val="0"/>
            <w:bCs w:val="0"/>
            <w:noProof/>
            <w:webHidden/>
            <w:sz w:val="22"/>
            <w:szCs w:val="22"/>
          </w:rPr>
          <w:instrText xml:space="preserve"> PAGEREF _Toc232430815 \h </w:instrText>
        </w:r>
        <w:r w:rsidRPr="00B164DF">
          <w:rPr>
            <w:rFonts w:cs="Open Sans"/>
            <w:b w:val="0"/>
            <w:bCs w:val="0"/>
            <w:noProof/>
            <w:webHidden/>
            <w:sz w:val="22"/>
            <w:szCs w:val="22"/>
          </w:rPr>
        </w:r>
        <w:r w:rsidRPr="00B164DF">
          <w:rPr>
            <w:rFonts w:cs="Open Sans"/>
            <w:b w:val="0"/>
            <w:bCs w:val="0"/>
            <w:noProof/>
            <w:webHidden/>
            <w:sz w:val="22"/>
            <w:szCs w:val="22"/>
          </w:rPr>
          <w:fldChar w:fldCharType="separate"/>
        </w:r>
        <w:r w:rsidRPr="00B164DF">
          <w:rPr>
            <w:rFonts w:cs="Open Sans"/>
            <w:b w:val="0"/>
            <w:bCs w:val="0"/>
            <w:noProof/>
            <w:webHidden/>
            <w:sz w:val="22"/>
            <w:szCs w:val="22"/>
          </w:rPr>
          <w:t>5</w:t>
        </w:r>
        <w:r w:rsidRPr="00B164DF">
          <w:rPr>
            <w:rFonts w:cs="Open Sans"/>
            <w:b w:val="0"/>
            <w:bCs w:val="0"/>
            <w:noProof/>
            <w:webHidden/>
            <w:sz w:val="22"/>
            <w:szCs w:val="22"/>
          </w:rPr>
          <w:fldChar w:fldCharType="end"/>
        </w:r>
      </w:hyperlink>
    </w:p>
    <w:p w14:paraId="7F4E0DF5" w14:textId="09EEE077" w:rsidR="00B164DF" w:rsidRPr="00B164DF" w:rsidRDefault="00B164DF" w:rsidP="00B164DF">
      <w:pPr>
        <w:pStyle w:val="Obsah2"/>
        <w:tabs>
          <w:tab w:val="right" w:pos="9062"/>
        </w:tabs>
        <w:spacing w:before="60" w:after="60"/>
        <w:ind w:left="284"/>
        <w:rPr>
          <w:rFonts w:eastAsiaTheme="minorEastAsia" w:cs="Open Sans"/>
          <w:b w:val="0"/>
          <w:bCs w:val="0"/>
          <w:noProof/>
          <w:sz w:val="22"/>
          <w:szCs w:val="22"/>
          <w:lang w:eastAsia="cs-CZ"/>
        </w:rPr>
      </w:pPr>
      <w:hyperlink w:anchor="_Toc232430816" w:history="1">
        <w:r w:rsidRPr="00B164DF">
          <w:rPr>
            <w:rStyle w:val="Hypertextovodkaz"/>
            <w:rFonts w:cs="Open Sans"/>
            <w:b w:val="0"/>
            <w:bCs w:val="0"/>
            <w:noProof/>
            <w:sz w:val="22"/>
            <w:szCs w:val="22"/>
          </w:rPr>
          <w:t>Identified barriers and adopted solutions</w:t>
        </w:r>
        <w:r w:rsidRPr="00B164DF">
          <w:rPr>
            <w:rFonts w:cs="Open Sans"/>
            <w:b w:val="0"/>
            <w:bCs w:val="0"/>
            <w:noProof/>
            <w:webHidden/>
            <w:sz w:val="22"/>
            <w:szCs w:val="22"/>
          </w:rPr>
          <w:tab/>
        </w:r>
        <w:r w:rsidRPr="00B164DF">
          <w:rPr>
            <w:rFonts w:cs="Open Sans"/>
            <w:b w:val="0"/>
            <w:bCs w:val="0"/>
            <w:noProof/>
            <w:webHidden/>
            <w:sz w:val="22"/>
            <w:szCs w:val="22"/>
          </w:rPr>
          <w:fldChar w:fldCharType="begin"/>
        </w:r>
        <w:r w:rsidRPr="00B164DF">
          <w:rPr>
            <w:rFonts w:cs="Open Sans"/>
            <w:b w:val="0"/>
            <w:bCs w:val="0"/>
            <w:noProof/>
            <w:webHidden/>
            <w:sz w:val="22"/>
            <w:szCs w:val="22"/>
          </w:rPr>
          <w:instrText xml:space="preserve"> PAGEREF _Toc232430816 \h </w:instrText>
        </w:r>
        <w:r w:rsidRPr="00B164DF">
          <w:rPr>
            <w:rFonts w:cs="Open Sans"/>
            <w:b w:val="0"/>
            <w:bCs w:val="0"/>
            <w:noProof/>
            <w:webHidden/>
            <w:sz w:val="22"/>
            <w:szCs w:val="22"/>
          </w:rPr>
        </w:r>
        <w:r w:rsidRPr="00B164DF">
          <w:rPr>
            <w:rFonts w:cs="Open Sans"/>
            <w:b w:val="0"/>
            <w:bCs w:val="0"/>
            <w:noProof/>
            <w:webHidden/>
            <w:sz w:val="22"/>
            <w:szCs w:val="22"/>
          </w:rPr>
          <w:fldChar w:fldCharType="separate"/>
        </w:r>
        <w:r w:rsidRPr="00B164DF">
          <w:rPr>
            <w:rFonts w:cs="Open Sans"/>
            <w:b w:val="0"/>
            <w:bCs w:val="0"/>
            <w:noProof/>
            <w:webHidden/>
            <w:sz w:val="22"/>
            <w:szCs w:val="22"/>
          </w:rPr>
          <w:t>5</w:t>
        </w:r>
        <w:r w:rsidRPr="00B164DF">
          <w:rPr>
            <w:rFonts w:cs="Open Sans"/>
            <w:b w:val="0"/>
            <w:bCs w:val="0"/>
            <w:noProof/>
            <w:webHidden/>
            <w:sz w:val="22"/>
            <w:szCs w:val="22"/>
          </w:rPr>
          <w:fldChar w:fldCharType="end"/>
        </w:r>
      </w:hyperlink>
    </w:p>
    <w:p w14:paraId="707A70A7" w14:textId="456E78A6" w:rsidR="00B164DF" w:rsidRPr="00B164DF" w:rsidRDefault="00B164DF" w:rsidP="00B164DF">
      <w:pPr>
        <w:pStyle w:val="Obsah2"/>
        <w:tabs>
          <w:tab w:val="right" w:pos="9062"/>
        </w:tabs>
        <w:spacing w:before="60" w:after="60"/>
        <w:ind w:left="284"/>
        <w:rPr>
          <w:rFonts w:eastAsiaTheme="minorEastAsia" w:cs="Open Sans"/>
          <w:b w:val="0"/>
          <w:bCs w:val="0"/>
          <w:noProof/>
          <w:sz w:val="22"/>
          <w:szCs w:val="22"/>
          <w:lang w:eastAsia="cs-CZ"/>
        </w:rPr>
      </w:pPr>
      <w:hyperlink w:anchor="_Toc232430817" w:history="1">
        <w:r w:rsidRPr="00B164DF">
          <w:rPr>
            <w:rStyle w:val="Hypertextovodkaz"/>
            <w:rFonts w:cs="Open Sans"/>
            <w:b w:val="0"/>
            <w:bCs w:val="0"/>
            <w:noProof/>
            <w:sz w:val="22"/>
            <w:szCs w:val="22"/>
          </w:rPr>
          <w:t>Results, use and impact</w:t>
        </w:r>
        <w:r w:rsidRPr="00B164DF">
          <w:rPr>
            <w:rFonts w:cs="Open Sans"/>
            <w:b w:val="0"/>
            <w:bCs w:val="0"/>
            <w:noProof/>
            <w:webHidden/>
            <w:sz w:val="22"/>
            <w:szCs w:val="22"/>
          </w:rPr>
          <w:tab/>
        </w:r>
        <w:r w:rsidRPr="00B164DF">
          <w:rPr>
            <w:rFonts w:cs="Open Sans"/>
            <w:b w:val="0"/>
            <w:bCs w:val="0"/>
            <w:noProof/>
            <w:webHidden/>
            <w:sz w:val="22"/>
            <w:szCs w:val="22"/>
          </w:rPr>
          <w:fldChar w:fldCharType="begin"/>
        </w:r>
        <w:r w:rsidRPr="00B164DF">
          <w:rPr>
            <w:rFonts w:cs="Open Sans"/>
            <w:b w:val="0"/>
            <w:bCs w:val="0"/>
            <w:noProof/>
            <w:webHidden/>
            <w:sz w:val="22"/>
            <w:szCs w:val="22"/>
          </w:rPr>
          <w:instrText xml:space="preserve"> PAGEREF _Toc232430817 \h </w:instrText>
        </w:r>
        <w:r w:rsidRPr="00B164DF">
          <w:rPr>
            <w:rFonts w:cs="Open Sans"/>
            <w:b w:val="0"/>
            <w:bCs w:val="0"/>
            <w:noProof/>
            <w:webHidden/>
            <w:sz w:val="22"/>
            <w:szCs w:val="22"/>
          </w:rPr>
        </w:r>
        <w:r w:rsidRPr="00B164DF">
          <w:rPr>
            <w:rFonts w:cs="Open Sans"/>
            <w:b w:val="0"/>
            <w:bCs w:val="0"/>
            <w:noProof/>
            <w:webHidden/>
            <w:sz w:val="22"/>
            <w:szCs w:val="22"/>
          </w:rPr>
          <w:fldChar w:fldCharType="separate"/>
        </w:r>
        <w:r w:rsidRPr="00B164DF">
          <w:rPr>
            <w:rFonts w:cs="Open Sans"/>
            <w:b w:val="0"/>
            <w:bCs w:val="0"/>
            <w:noProof/>
            <w:webHidden/>
            <w:sz w:val="22"/>
            <w:szCs w:val="22"/>
          </w:rPr>
          <w:t>5</w:t>
        </w:r>
        <w:r w:rsidRPr="00B164DF">
          <w:rPr>
            <w:rFonts w:cs="Open Sans"/>
            <w:b w:val="0"/>
            <w:bCs w:val="0"/>
            <w:noProof/>
            <w:webHidden/>
            <w:sz w:val="22"/>
            <w:szCs w:val="22"/>
          </w:rPr>
          <w:fldChar w:fldCharType="end"/>
        </w:r>
      </w:hyperlink>
    </w:p>
    <w:p w14:paraId="2440B23A" w14:textId="2DB1105A" w:rsidR="00B164DF" w:rsidRPr="00B164DF" w:rsidRDefault="00B164DF" w:rsidP="00B164DF">
      <w:pPr>
        <w:pStyle w:val="Obsah1"/>
        <w:rPr>
          <w:rFonts w:eastAsiaTheme="minorEastAsia"/>
          <w:lang w:eastAsia="cs-CZ"/>
        </w:rPr>
      </w:pPr>
      <w:hyperlink w:anchor="_Toc232430818" w:history="1">
        <w:r w:rsidRPr="00B164DF">
          <w:rPr>
            <w:rStyle w:val="Hypertextovodkaz"/>
            <w:rFonts w:ascii="Open Sans" w:hAnsi="Open Sans" w:cs="Open Sans"/>
            <w:sz w:val="22"/>
            <w:szCs w:val="22"/>
          </w:rPr>
          <w:t>Sustainability and transfer</w:t>
        </w:r>
        <w:r w:rsidRPr="00B164DF">
          <w:rPr>
            <w:webHidden/>
          </w:rPr>
          <w:tab/>
        </w:r>
        <w:r w:rsidRPr="00B164DF">
          <w:rPr>
            <w:webHidden/>
          </w:rPr>
          <w:fldChar w:fldCharType="begin"/>
        </w:r>
        <w:r w:rsidRPr="00B164DF">
          <w:rPr>
            <w:webHidden/>
          </w:rPr>
          <w:instrText xml:space="preserve"> PAGEREF _Toc232430818 \h </w:instrText>
        </w:r>
        <w:r w:rsidRPr="00B164DF">
          <w:rPr>
            <w:webHidden/>
          </w:rPr>
        </w:r>
        <w:r w:rsidRPr="00B164DF">
          <w:rPr>
            <w:webHidden/>
          </w:rPr>
          <w:fldChar w:fldCharType="separate"/>
        </w:r>
        <w:r w:rsidRPr="00B164DF">
          <w:rPr>
            <w:webHidden/>
          </w:rPr>
          <w:t>6</w:t>
        </w:r>
        <w:r w:rsidRPr="00B164DF">
          <w:rPr>
            <w:webHidden/>
          </w:rPr>
          <w:fldChar w:fldCharType="end"/>
        </w:r>
      </w:hyperlink>
    </w:p>
    <w:p w14:paraId="610222C6" w14:textId="65C4E202" w:rsidR="00B164DF" w:rsidRPr="00B164DF" w:rsidRDefault="00B164DF" w:rsidP="00B164DF">
      <w:pPr>
        <w:pStyle w:val="Obsah1"/>
        <w:rPr>
          <w:rFonts w:eastAsiaTheme="minorEastAsia"/>
          <w:lang w:eastAsia="cs-CZ"/>
        </w:rPr>
      </w:pPr>
      <w:hyperlink w:anchor="_Toc232430819" w:history="1">
        <w:r w:rsidRPr="00B164DF">
          <w:rPr>
            <w:rStyle w:val="Hypertextovodkaz"/>
            <w:rFonts w:ascii="Open Sans" w:hAnsi="Open Sans" w:cs="Open Sans"/>
            <w:sz w:val="22"/>
            <w:szCs w:val="22"/>
          </w:rPr>
          <w:t>Conclusions</w:t>
        </w:r>
        <w:r w:rsidRPr="00B164DF">
          <w:rPr>
            <w:webHidden/>
          </w:rPr>
          <w:tab/>
        </w:r>
        <w:r w:rsidRPr="00B164DF">
          <w:rPr>
            <w:webHidden/>
          </w:rPr>
          <w:fldChar w:fldCharType="begin"/>
        </w:r>
        <w:r w:rsidRPr="00B164DF">
          <w:rPr>
            <w:webHidden/>
          </w:rPr>
          <w:instrText xml:space="preserve"> PAGEREF _Toc232430819 \h </w:instrText>
        </w:r>
        <w:r w:rsidRPr="00B164DF">
          <w:rPr>
            <w:webHidden/>
          </w:rPr>
        </w:r>
        <w:r w:rsidRPr="00B164DF">
          <w:rPr>
            <w:webHidden/>
          </w:rPr>
          <w:fldChar w:fldCharType="separate"/>
        </w:r>
        <w:r w:rsidRPr="00B164DF">
          <w:rPr>
            <w:webHidden/>
          </w:rPr>
          <w:t>7</w:t>
        </w:r>
        <w:r w:rsidRPr="00B164DF">
          <w:rPr>
            <w:webHidden/>
          </w:rPr>
          <w:fldChar w:fldCharType="end"/>
        </w:r>
      </w:hyperlink>
    </w:p>
    <w:p w14:paraId="29FCFF9D" w14:textId="45BA2CCB" w:rsidR="00B164DF" w:rsidRPr="00B164DF" w:rsidRDefault="00B164DF" w:rsidP="00B164DF">
      <w:pPr>
        <w:pStyle w:val="Obsah1"/>
        <w:rPr>
          <w:rFonts w:eastAsiaTheme="minorEastAsia"/>
          <w:lang w:eastAsia="cs-CZ"/>
        </w:rPr>
      </w:pPr>
      <w:hyperlink w:anchor="_Toc232430820" w:history="1">
        <w:r w:rsidRPr="00B164DF">
          <w:rPr>
            <w:rStyle w:val="Hypertextovodkaz"/>
            <w:rFonts w:ascii="Open Sans" w:hAnsi="Open Sans" w:cs="Open Sans"/>
            <w:sz w:val="22"/>
            <w:szCs w:val="22"/>
          </w:rPr>
          <w:t>Annexes</w:t>
        </w:r>
        <w:r w:rsidRPr="00B164DF">
          <w:rPr>
            <w:webHidden/>
          </w:rPr>
          <w:tab/>
        </w:r>
        <w:r w:rsidRPr="00B164DF">
          <w:rPr>
            <w:webHidden/>
          </w:rPr>
          <w:fldChar w:fldCharType="begin"/>
        </w:r>
        <w:r w:rsidRPr="00B164DF">
          <w:rPr>
            <w:webHidden/>
          </w:rPr>
          <w:instrText xml:space="preserve"> PAGEREF _Toc232430820 \h </w:instrText>
        </w:r>
        <w:r w:rsidRPr="00B164DF">
          <w:rPr>
            <w:webHidden/>
          </w:rPr>
        </w:r>
        <w:r w:rsidRPr="00B164DF">
          <w:rPr>
            <w:webHidden/>
          </w:rPr>
          <w:fldChar w:fldCharType="separate"/>
        </w:r>
        <w:r w:rsidRPr="00B164DF">
          <w:rPr>
            <w:webHidden/>
          </w:rPr>
          <w:t>8</w:t>
        </w:r>
        <w:r w:rsidRPr="00B164DF">
          <w:rPr>
            <w:webHidden/>
          </w:rPr>
          <w:fldChar w:fldCharType="end"/>
        </w:r>
      </w:hyperlink>
    </w:p>
    <w:p w14:paraId="543260E1" w14:textId="69E70346" w:rsidR="00D32766" w:rsidRPr="000616F9" w:rsidRDefault="00B164DF" w:rsidP="00B164DF">
      <w:pPr>
        <w:rPr>
          <w:rFonts w:cs="Open Sans"/>
        </w:rPr>
      </w:pPr>
      <w:r w:rsidRPr="00B164DF">
        <w:rPr>
          <w:rFonts w:cs="Open Sans"/>
        </w:rPr>
        <w:fldChar w:fldCharType="end"/>
      </w:r>
    </w:p>
    <w:p w14:paraId="4FD8F9C2" w14:textId="77777777" w:rsidR="00D32766" w:rsidRPr="000616F9" w:rsidRDefault="00D32766" w:rsidP="00D32766">
      <w:pPr>
        <w:jc w:val="center"/>
        <w:rPr>
          <w:rFonts w:cs="Open Sans"/>
        </w:rPr>
      </w:pPr>
    </w:p>
    <w:p w14:paraId="5AD9CE9B" w14:textId="77777777" w:rsidR="00D32766" w:rsidRPr="000616F9" w:rsidRDefault="00D32766" w:rsidP="00D32766">
      <w:pPr>
        <w:jc w:val="center"/>
        <w:rPr>
          <w:rFonts w:cs="Open Sans"/>
        </w:rPr>
      </w:pPr>
    </w:p>
    <w:p w14:paraId="26BFDFA9" w14:textId="77777777" w:rsidR="00D32766" w:rsidRPr="000616F9" w:rsidRDefault="00D32766" w:rsidP="00D32766">
      <w:pPr>
        <w:jc w:val="center"/>
        <w:rPr>
          <w:rFonts w:cs="Open Sans"/>
        </w:rPr>
      </w:pPr>
    </w:p>
    <w:p w14:paraId="32AAB3D1" w14:textId="77777777" w:rsidR="00D32766" w:rsidRPr="000616F9" w:rsidRDefault="00D32766" w:rsidP="00D32766">
      <w:pPr>
        <w:jc w:val="center"/>
        <w:rPr>
          <w:rFonts w:cs="Open Sans"/>
        </w:rPr>
      </w:pPr>
    </w:p>
    <w:p w14:paraId="60F6BB34" w14:textId="77777777" w:rsidR="00D32766" w:rsidRPr="000616F9" w:rsidRDefault="00D32766" w:rsidP="00D32766">
      <w:pPr>
        <w:jc w:val="center"/>
        <w:rPr>
          <w:rFonts w:cs="Open Sans"/>
        </w:rPr>
      </w:pPr>
    </w:p>
    <w:p w14:paraId="55A206BC" w14:textId="77777777" w:rsidR="00D32766" w:rsidRPr="000616F9" w:rsidRDefault="00D32766" w:rsidP="00D32766">
      <w:pPr>
        <w:jc w:val="center"/>
        <w:rPr>
          <w:rFonts w:cs="Open Sans"/>
        </w:rPr>
      </w:pPr>
    </w:p>
    <w:p w14:paraId="67DA8DD8" w14:textId="77777777" w:rsidR="00D32766" w:rsidRPr="000616F9" w:rsidRDefault="00D32766" w:rsidP="00D32766">
      <w:pPr>
        <w:jc w:val="center"/>
        <w:rPr>
          <w:rFonts w:cs="Open Sans"/>
        </w:rPr>
      </w:pPr>
    </w:p>
    <w:p w14:paraId="4E24F4B5" w14:textId="77777777" w:rsidR="00D32766" w:rsidRPr="000616F9" w:rsidRDefault="00D32766" w:rsidP="00D32766">
      <w:pPr>
        <w:jc w:val="center"/>
        <w:rPr>
          <w:rFonts w:cs="Open Sans"/>
        </w:rPr>
      </w:pPr>
    </w:p>
    <w:p w14:paraId="185ECF87" w14:textId="77777777" w:rsidR="00D32766" w:rsidRPr="000616F9" w:rsidRDefault="00D32766" w:rsidP="00D32766">
      <w:pPr>
        <w:jc w:val="center"/>
        <w:rPr>
          <w:rFonts w:cs="Open Sans"/>
          <w:i/>
          <w:iCs/>
        </w:rPr>
      </w:pPr>
    </w:p>
    <w:p w14:paraId="0EE85964" w14:textId="7ACCA83B" w:rsidR="007D48FE" w:rsidRPr="000616F9" w:rsidRDefault="00D32766" w:rsidP="00D32766">
      <w:pPr>
        <w:jc w:val="center"/>
        <w:rPr>
          <w:rFonts w:cs="Open Sans"/>
          <w:i/>
          <w:iCs/>
        </w:rPr>
        <w:sectPr w:rsidR="007D48FE" w:rsidRPr="000616F9" w:rsidSect="006653A1">
          <w:headerReference w:type="default" r:id="rId8"/>
          <w:footerReference w:type="even" r:id="rId9"/>
          <w:footerReference w:type="default" r:id="rId10"/>
          <w:pgSz w:w="11906" w:h="16838"/>
          <w:pgMar w:top="1906" w:right="1417" w:bottom="1417" w:left="1417" w:header="708" w:footer="708" w:gutter="0"/>
          <w:cols w:space="708"/>
          <w:docGrid w:linePitch="360"/>
        </w:sectPr>
      </w:pPr>
      <w:proofErr w:type="spellStart"/>
      <w:r w:rsidRPr="000616F9">
        <w:rPr>
          <w:rFonts w:cs="Open Sans"/>
          <w:i/>
          <w:iCs/>
        </w:rPr>
        <w:t>This</w:t>
      </w:r>
      <w:proofErr w:type="spellEnd"/>
      <w:r w:rsidRPr="000616F9">
        <w:rPr>
          <w:rFonts w:cs="Open Sans"/>
          <w:i/>
          <w:iCs/>
        </w:rPr>
        <w:t xml:space="preserve"> </w:t>
      </w:r>
      <w:proofErr w:type="spellStart"/>
      <w:r w:rsidRPr="000616F9">
        <w:rPr>
          <w:rFonts w:cs="Open Sans"/>
          <w:i/>
          <w:iCs/>
        </w:rPr>
        <w:t>document</w:t>
      </w:r>
      <w:proofErr w:type="spellEnd"/>
      <w:r w:rsidRPr="000616F9">
        <w:rPr>
          <w:rFonts w:cs="Open Sans"/>
          <w:i/>
          <w:iCs/>
        </w:rPr>
        <w:t xml:space="preserve"> </w:t>
      </w:r>
      <w:proofErr w:type="spellStart"/>
      <w:r w:rsidRPr="000616F9">
        <w:rPr>
          <w:rFonts w:cs="Open Sans"/>
          <w:i/>
          <w:iCs/>
        </w:rPr>
        <w:t>was</w:t>
      </w:r>
      <w:proofErr w:type="spellEnd"/>
      <w:r w:rsidRPr="000616F9">
        <w:rPr>
          <w:rFonts w:cs="Open Sans"/>
          <w:i/>
          <w:iCs/>
        </w:rPr>
        <w:t xml:space="preserve"> </w:t>
      </w:r>
      <w:proofErr w:type="spellStart"/>
      <w:r w:rsidRPr="000616F9">
        <w:rPr>
          <w:rFonts w:cs="Open Sans"/>
          <w:i/>
          <w:iCs/>
        </w:rPr>
        <w:t>prepared</w:t>
      </w:r>
      <w:proofErr w:type="spellEnd"/>
      <w:r w:rsidRPr="000616F9">
        <w:rPr>
          <w:rFonts w:cs="Open Sans"/>
          <w:i/>
          <w:iCs/>
        </w:rPr>
        <w:t xml:space="preserve"> as part </w:t>
      </w:r>
      <w:proofErr w:type="spellStart"/>
      <w:r w:rsidRPr="000616F9">
        <w:rPr>
          <w:rFonts w:cs="Open Sans"/>
          <w:i/>
          <w:iCs/>
        </w:rPr>
        <w:t>of</w:t>
      </w:r>
      <w:proofErr w:type="spellEnd"/>
      <w:r w:rsidRPr="000616F9">
        <w:rPr>
          <w:rFonts w:cs="Open Sans"/>
          <w:i/>
          <w:iCs/>
        </w:rPr>
        <w:t xml:space="preserve"> </w:t>
      </w:r>
      <w:proofErr w:type="spellStart"/>
      <w:r w:rsidRPr="000616F9">
        <w:rPr>
          <w:rFonts w:cs="Open Sans"/>
          <w:i/>
          <w:iCs/>
        </w:rPr>
        <w:t>the</w:t>
      </w:r>
      <w:proofErr w:type="spellEnd"/>
      <w:r w:rsidRPr="000616F9">
        <w:rPr>
          <w:rFonts w:cs="Open Sans"/>
          <w:i/>
          <w:iCs/>
        </w:rPr>
        <w:t xml:space="preserve"> NRGCOM </w:t>
      </w:r>
      <w:proofErr w:type="spellStart"/>
      <w:r w:rsidRPr="000616F9">
        <w:rPr>
          <w:rFonts w:cs="Open Sans"/>
          <w:i/>
          <w:iCs/>
        </w:rPr>
        <w:t>project</w:t>
      </w:r>
      <w:proofErr w:type="spellEnd"/>
      <w:r w:rsidRPr="000616F9">
        <w:rPr>
          <w:rFonts w:cs="Open Sans"/>
          <w:i/>
          <w:iCs/>
        </w:rPr>
        <w:t xml:space="preserve">, </w:t>
      </w:r>
      <w:proofErr w:type="spellStart"/>
      <w:r w:rsidRPr="000616F9">
        <w:rPr>
          <w:rFonts w:cs="Open Sans"/>
          <w:i/>
          <w:iCs/>
        </w:rPr>
        <w:t>an</w:t>
      </w:r>
      <w:proofErr w:type="spellEnd"/>
      <w:r w:rsidRPr="000616F9">
        <w:rPr>
          <w:rFonts w:cs="Open Sans"/>
          <w:i/>
          <w:iCs/>
        </w:rPr>
        <w:t xml:space="preserve"> </w:t>
      </w:r>
      <w:proofErr w:type="spellStart"/>
      <w:r w:rsidRPr="000616F9">
        <w:rPr>
          <w:rFonts w:cs="Open Sans"/>
          <w:i/>
          <w:iCs/>
        </w:rPr>
        <w:t>Interreg</w:t>
      </w:r>
      <w:proofErr w:type="spellEnd"/>
      <w:r w:rsidRPr="000616F9">
        <w:rPr>
          <w:rFonts w:cs="Open Sans"/>
          <w:i/>
          <w:iCs/>
        </w:rPr>
        <w:t xml:space="preserve"> </w:t>
      </w:r>
      <w:proofErr w:type="spellStart"/>
      <w:r w:rsidRPr="000616F9">
        <w:rPr>
          <w:rFonts w:cs="Open Sans"/>
          <w:i/>
          <w:iCs/>
        </w:rPr>
        <w:t>Danube</w:t>
      </w:r>
      <w:proofErr w:type="spellEnd"/>
      <w:r w:rsidRPr="000616F9">
        <w:rPr>
          <w:rFonts w:cs="Open Sans"/>
          <w:i/>
          <w:iCs/>
        </w:rPr>
        <w:t xml:space="preserve"> Region </w:t>
      </w:r>
      <w:proofErr w:type="spellStart"/>
      <w:r w:rsidRPr="000616F9">
        <w:rPr>
          <w:rFonts w:cs="Open Sans"/>
          <w:i/>
          <w:iCs/>
        </w:rPr>
        <w:t>Programme</w:t>
      </w:r>
      <w:proofErr w:type="spellEnd"/>
      <w:r w:rsidRPr="000616F9">
        <w:rPr>
          <w:rFonts w:cs="Open Sans"/>
          <w:i/>
          <w:iCs/>
        </w:rPr>
        <w:t xml:space="preserve"> </w:t>
      </w:r>
      <w:proofErr w:type="spellStart"/>
      <w:r w:rsidRPr="000616F9">
        <w:rPr>
          <w:rFonts w:cs="Open Sans"/>
          <w:i/>
          <w:iCs/>
        </w:rPr>
        <w:t>project</w:t>
      </w:r>
      <w:proofErr w:type="spellEnd"/>
      <w:r w:rsidRPr="000616F9">
        <w:rPr>
          <w:rFonts w:cs="Open Sans"/>
          <w:i/>
          <w:iCs/>
        </w:rPr>
        <w:t xml:space="preserve"> co-</w:t>
      </w:r>
      <w:proofErr w:type="spellStart"/>
      <w:r w:rsidRPr="000616F9">
        <w:rPr>
          <w:rFonts w:cs="Open Sans"/>
          <w:i/>
          <w:iCs/>
        </w:rPr>
        <w:t>funded</w:t>
      </w:r>
      <w:proofErr w:type="spellEnd"/>
      <w:r w:rsidRPr="000616F9">
        <w:rPr>
          <w:rFonts w:cs="Open Sans"/>
          <w:i/>
          <w:iCs/>
        </w:rPr>
        <w:t xml:space="preserve"> by </w:t>
      </w:r>
      <w:proofErr w:type="spellStart"/>
      <w:r w:rsidRPr="000616F9">
        <w:rPr>
          <w:rFonts w:cs="Open Sans"/>
          <w:i/>
          <w:iCs/>
        </w:rPr>
        <w:t>the</w:t>
      </w:r>
      <w:proofErr w:type="spellEnd"/>
      <w:r w:rsidRPr="000616F9">
        <w:rPr>
          <w:rFonts w:cs="Open Sans"/>
          <w:i/>
          <w:iCs/>
        </w:rPr>
        <w:t xml:space="preserve"> </w:t>
      </w:r>
      <w:proofErr w:type="spellStart"/>
      <w:r w:rsidRPr="000616F9">
        <w:rPr>
          <w:rFonts w:cs="Open Sans"/>
          <w:i/>
          <w:iCs/>
        </w:rPr>
        <w:t>European</w:t>
      </w:r>
      <w:proofErr w:type="spellEnd"/>
      <w:r w:rsidRPr="000616F9">
        <w:rPr>
          <w:rFonts w:cs="Open Sans"/>
          <w:i/>
          <w:iCs/>
        </w:rPr>
        <w:t xml:space="preserve"> Union.</w:t>
      </w:r>
    </w:p>
    <w:p w14:paraId="3636FE19" w14:textId="11EF8C94" w:rsidR="000616F9" w:rsidRPr="000616F9" w:rsidRDefault="000616F9" w:rsidP="00B164DF">
      <w:pPr>
        <w:pStyle w:val="Nadpis1"/>
      </w:pPr>
      <w:bookmarkStart w:id="8" w:name="_Toc232430804"/>
      <w:r w:rsidRPr="000616F9">
        <w:lastRenderedPageBreak/>
        <w:t>Executive summary</w:t>
      </w:r>
      <w:bookmarkEnd w:id="8"/>
    </w:p>
    <w:p w14:paraId="76BEE85C" w14:textId="77777777" w:rsidR="000616F9" w:rsidRPr="000616F9" w:rsidRDefault="000616F9" w:rsidP="000616F9">
      <w:pPr>
        <w:jc w:val="both"/>
        <w:rPr>
          <w:rFonts w:cs="Open Sans"/>
        </w:rPr>
      </w:pPr>
      <w:r w:rsidRPr="000616F9">
        <w:rPr>
          <w:rFonts w:cs="Open Sans"/>
        </w:rPr>
        <w:t>Output 3.2 of the NRGCOM project (Interreg Danube Region Programme) is a jointly developed technological pilot solution – ETMEC, delivered in its production version as the ETMEC Community Advisor – designed to assess and strengthen the readiness of renewable energy communities (RECs) and to make their operation more resource- and cost-efficient. It was tested in parallel in operating communities in Austria, the Czech Republic, Slovakia and Slovenia. The output combines the software developed under Activity A3.3 (deliverable D.3.3.1) with the parallel implementation and testing carried out under Activity A3.4 (deliverable D.3.4.1 – Efficiency report of the targeted energy communities).</w:t>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
    <w:p w14:paraId="14E5051D" w14:textId="77777777" w:rsidR="000616F9" w:rsidRPr="000616F9" w:rsidRDefault="000616F9" w:rsidP="000616F9">
      <w:pPr>
        <w:jc w:val="both"/>
        <w:rPr>
          <w:rFonts w:cs="Open Sans"/>
        </w:rPr>
      </w:pPr>
      <w:r w:rsidRPr="000616F9">
        <w:rPr>
          <w:rFonts w:cs="Open Sans"/>
        </w:rPr>
        <w:t>ETMEC was developed by project partner NEK (Slovakia) with inputs from the participating partners. The pilot testing applied a standardised territorial readiness methodology scoring communities across technical, economic and institutional/legal dimensions on a 0–60 scale. Testing in real environments validated both the methodology and the operational logic of the tool and produced a uniquely broad comparison of REC maturity across the region (readiness scores ranging from 25 to 53 out of 60). The methodology and pilot feedback were then further developed into the production version – the ETMEC Community Advisor – a browser-based, open-source self-assessment application (8 sections / 38 questions across seven dimensions, weighted scoring, automatic readiness levels, interactive charts and PDF/Excel export) designed for all 14 Danube Region countries and aligned with EU Directives 2018/2001 (RED II) and 2019/944.</w:t>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
    <w:p w14:paraId="6E888E8D" w14:textId="77777777" w:rsidR="000616F9" w:rsidRDefault="000616F9" w:rsidP="000616F9">
      <w:pPr>
        <w:jc w:val="both"/>
        <w:rPr>
          <w:rFonts w:cs="Open Sans"/>
        </w:rPr>
      </w:pPr>
      <w:proofErr w:type="spellStart"/>
      <w:r w:rsidRPr="000616F9">
        <w:rPr>
          <w:rFonts w:cs="Open Sans"/>
        </w:rPr>
        <w:t>This</w:t>
      </w:r>
      <w:proofErr w:type="spellEnd"/>
      <w:r w:rsidRPr="000616F9">
        <w:rPr>
          <w:rFonts w:cs="Open Sans"/>
        </w:rPr>
        <w:t xml:space="preserve"> report </w:t>
      </w:r>
      <w:proofErr w:type="spellStart"/>
      <w:r w:rsidRPr="000616F9">
        <w:rPr>
          <w:rFonts w:cs="Open Sans"/>
        </w:rPr>
        <w:t>consolidates</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foundations</w:t>
      </w:r>
      <w:proofErr w:type="spellEnd"/>
      <w:r w:rsidRPr="000616F9">
        <w:rPr>
          <w:rFonts w:cs="Open Sans"/>
        </w:rPr>
        <w:t xml:space="preserve">, development </w:t>
      </w:r>
      <w:proofErr w:type="spellStart"/>
      <w:r w:rsidRPr="000616F9">
        <w:rPr>
          <w:rFonts w:cs="Open Sans"/>
        </w:rPr>
        <w:t>process</w:t>
      </w:r>
      <w:proofErr w:type="spellEnd"/>
      <w:r w:rsidRPr="000616F9">
        <w:rPr>
          <w:rFonts w:cs="Open Sans"/>
        </w:rPr>
        <w:t xml:space="preserve">, </w:t>
      </w:r>
      <w:proofErr w:type="spellStart"/>
      <w:r w:rsidRPr="000616F9">
        <w:rPr>
          <w:rFonts w:cs="Open Sans"/>
        </w:rPr>
        <w:t>activities</w:t>
      </w:r>
      <w:proofErr w:type="spellEnd"/>
      <w:r w:rsidRPr="000616F9">
        <w:rPr>
          <w:rFonts w:cs="Open Sans"/>
        </w:rPr>
        <w:t xml:space="preserve"> and </w:t>
      </w:r>
      <w:proofErr w:type="spellStart"/>
      <w:r w:rsidRPr="000616F9">
        <w:rPr>
          <w:rFonts w:cs="Open Sans"/>
        </w:rPr>
        <w:t>results</w:t>
      </w:r>
      <w:proofErr w:type="spellEnd"/>
      <w:r w:rsidRPr="000616F9">
        <w:rPr>
          <w:rFonts w:cs="Open Sans"/>
        </w:rPr>
        <w:t xml:space="preserve"> </w:t>
      </w:r>
      <w:proofErr w:type="spellStart"/>
      <w:r w:rsidRPr="000616F9">
        <w:rPr>
          <w:rFonts w:cs="Open Sans"/>
        </w:rPr>
        <w:t>of</w:t>
      </w:r>
      <w:proofErr w:type="spellEnd"/>
      <w:r w:rsidRPr="000616F9">
        <w:rPr>
          <w:rFonts w:cs="Open Sans"/>
        </w:rPr>
        <w:t xml:space="preserve"> Output 3.2, </w:t>
      </w:r>
      <w:proofErr w:type="spellStart"/>
      <w:r w:rsidRPr="000616F9">
        <w:rPr>
          <w:rFonts w:cs="Open Sans"/>
        </w:rPr>
        <w:t>demonstrates</w:t>
      </w:r>
      <w:proofErr w:type="spellEnd"/>
      <w:r w:rsidRPr="000616F9">
        <w:rPr>
          <w:rFonts w:cs="Open Sans"/>
        </w:rPr>
        <w:t xml:space="preserve"> </w:t>
      </w:r>
      <w:proofErr w:type="spellStart"/>
      <w:r w:rsidRPr="000616F9">
        <w:rPr>
          <w:rFonts w:cs="Open Sans"/>
        </w:rPr>
        <w:t>its</w:t>
      </w:r>
      <w:proofErr w:type="spellEnd"/>
      <w:r w:rsidRPr="000616F9">
        <w:rPr>
          <w:rFonts w:cs="Open Sans"/>
        </w:rPr>
        <w:t xml:space="preserve"> use and </w:t>
      </w:r>
      <w:proofErr w:type="spellStart"/>
      <w:r w:rsidRPr="000616F9">
        <w:rPr>
          <w:rFonts w:cs="Open Sans"/>
        </w:rPr>
        <w:t>impact</w:t>
      </w:r>
      <w:proofErr w:type="spellEnd"/>
      <w:r w:rsidRPr="000616F9">
        <w:rPr>
          <w:rFonts w:cs="Open Sans"/>
        </w:rPr>
        <w:t xml:space="preserve">, and </w:t>
      </w:r>
      <w:proofErr w:type="spellStart"/>
      <w:r w:rsidRPr="000616F9">
        <w:rPr>
          <w:rFonts w:cs="Open Sans"/>
        </w:rPr>
        <w:t>outlines</w:t>
      </w:r>
      <w:proofErr w:type="spellEnd"/>
      <w:r w:rsidRPr="000616F9">
        <w:rPr>
          <w:rFonts w:cs="Open Sans"/>
        </w:rPr>
        <w:t xml:space="preserve"> </w:t>
      </w:r>
      <w:proofErr w:type="spellStart"/>
      <w:r w:rsidRPr="000616F9">
        <w:rPr>
          <w:rFonts w:cs="Open Sans"/>
        </w:rPr>
        <w:t>its</w:t>
      </w:r>
      <w:proofErr w:type="spellEnd"/>
      <w:r w:rsidRPr="000616F9">
        <w:rPr>
          <w:rFonts w:cs="Open Sans"/>
        </w:rPr>
        <w:t xml:space="preserve"> </w:t>
      </w:r>
      <w:proofErr w:type="spellStart"/>
      <w:r w:rsidRPr="000616F9">
        <w:rPr>
          <w:rFonts w:cs="Open Sans"/>
        </w:rPr>
        <w:t>sustainability</w:t>
      </w:r>
      <w:proofErr w:type="spellEnd"/>
      <w:r w:rsidRPr="000616F9">
        <w:rPr>
          <w:rFonts w:cs="Open Sans"/>
        </w:rPr>
        <w:t xml:space="preserve"> and transfer. </w:t>
      </w:r>
      <w:proofErr w:type="spellStart"/>
      <w:r w:rsidRPr="000616F9">
        <w:rPr>
          <w:rFonts w:cs="Open Sans"/>
        </w:rPr>
        <w:t>The</w:t>
      </w:r>
      <w:proofErr w:type="spellEnd"/>
      <w:r w:rsidRPr="000616F9">
        <w:rPr>
          <w:rFonts w:cs="Open Sans"/>
        </w:rPr>
        <w:t xml:space="preserve"> </w:t>
      </w:r>
      <w:proofErr w:type="spellStart"/>
      <w:r w:rsidRPr="000616F9">
        <w:rPr>
          <w:rFonts w:cs="Open Sans"/>
        </w:rPr>
        <w:t>formal</w:t>
      </w:r>
      <w:proofErr w:type="spellEnd"/>
      <w:r w:rsidRPr="000616F9">
        <w:rPr>
          <w:rFonts w:cs="Open Sans"/>
        </w:rPr>
        <w:t xml:space="preserve"> </w:t>
      </w:r>
      <w:proofErr w:type="spellStart"/>
      <w:r w:rsidRPr="000616F9">
        <w:rPr>
          <w:rFonts w:cs="Open Sans"/>
        </w:rPr>
        <w:t>programme</w:t>
      </w:r>
      <w:proofErr w:type="spellEnd"/>
      <w:r w:rsidRPr="000616F9">
        <w:rPr>
          <w:rFonts w:cs="Open Sans"/>
        </w:rPr>
        <w:t xml:space="preserve"> </w:t>
      </w:r>
      <w:proofErr w:type="spellStart"/>
      <w:r w:rsidRPr="000616F9">
        <w:rPr>
          <w:rFonts w:cs="Open Sans"/>
        </w:rPr>
        <w:t>documentation</w:t>
      </w:r>
      <w:proofErr w:type="spellEnd"/>
      <w:r w:rsidRPr="000616F9">
        <w:rPr>
          <w:rFonts w:cs="Open Sans"/>
        </w:rPr>
        <w:t xml:space="preserve"> – </w:t>
      </w:r>
      <w:proofErr w:type="spellStart"/>
      <w:r w:rsidRPr="000616F9">
        <w:rPr>
          <w:rFonts w:cs="Open Sans"/>
        </w:rPr>
        <w:t>the</w:t>
      </w:r>
      <w:proofErr w:type="spellEnd"/>
      <w:r w:rsidRPr="000616F9">
        <w:rPr>
          <w:rFonts w:cs="Open Sans"/>
        </w:rPr>
        <w:t xml:space="preserve"> Output </w:t>
      </w:r>
      <w:proofErr w:type="spellStart"/>
      <w:r w:rsidRPr="000616F9">
        <w:rPr>
          <w:rFonts w:cs="Open Sans"/>
        </w:rPr>
        <w:t>Factsheet</w:t>
      </w:r>
      <w:proofErr w:type="spellEnd"/>
      <w:r w:rsidRPr="000616F9">
        <w:rPr>
          <w:rFonts w:cs="Open Sans"/>
        </w:rPr>
        <w:t xml:space="preserve"> and </w:t>
      </w:r>
      <w:proofErr w:type="spellStart"/>
      <w:r w:rsidRPr="000616F9">
        <w:rPr>
          <w:rFonts w:cs="Open Sans"/>
        </w:rPr>
        <w:t>the</w:t>
      </w:r>
      <w:proofErr w:type="spellEnd"/>
      <w:r w:rsidRPr="000616F9">
        <w:rPr>
          <w:rFonts w:cs="Open Sans"/>
        </w:rPr>
        <w:t xml:space="preserve"> Output </w:t>
      </w:r>
      <w:proofErr w:type="spellStart"/>
      <w:r w:rsidRPr="000616F9">
        <w:rPr>
          <w:rFonts w:cs="Open Sans"/>
        </w:rPr>
        <w:t>Quality</w:t>
      </w:r>
      <w:proofErr w:type="spellEnd"/>
      <w:r w:rsidRPr="000616F9">
        <w:rPr>
          <w:rFonts w:cs="Open Sans"/>
        </w:rPr>
        <w:t xml:space="preserve"> Report – </w:t>
      </w:r>
      <w:proofErr w:type="spellStart"/>
      <w:r w:rsidRPr="000616F9">
        <w:rPr>
          <w:rFonts w:cs="Open Sans"/>
        </w:rPr>
        <w:t>together</w:t>
      </w:r>
      <w:proofErr w:type="spellEnd"/>
      <w:r w:rsidRPr="000616F9">
        <w:rPr>
          <w:rFonts w:cs="Open Sans"/>
        </w:rPr>
        <w:t xml:space="preserve"> </w:t>
      </w:r>
      <w:proofErr w:type="spellStart"/>
      <w:r w:rsidRPr="000616F9">
        <w:rPr>
          <w:rFonts w:cs="Open Sans"/>
        </w:rPr>
        <w:t>with</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underlying</w:t>
      </w:r>
      <w:proofErr w:type="spellEnd"/>
      <w:r w:rsidRPr="000616F9">
        <w:rPr>
          <w:rFonts w:cs="Open Sans"/>
        </w:rPr>
        <w:t xml:space="preserve"> </w:t>
      </w:r>
      <w:proofErr w:type="spellStart"/>
      <w:r w:rsidRPr="000616F9">
        <w:rPr>
          <w:rFonts w:cs="Open Sans"/>
        </w:rPr>
        <w:t>deliverables</w:t>
      </w:r>
      <w:proofErr w:type="spellEnd"/>
      <w:r w:rsidRPr="000616F9">
        <w:rPr>
          <w:rFonts w:cs="Open Sans"/>
        </w:rPr>
        <w:t xml:space="preserve"> D.3.3.1 and D.3.4.1 are </w:t>
      </w:r>
      <w:proofErr w:type="spellStart"/>
      <w:r w:rsidRPr="000616F9">
        <w:rPr>
          <w:rFonts w:cs="Open Sans"/>
        </w:rPr>
        <w:t>provided</w:t>
      </w:r>
      <w:proofErr w:type="spellEnd"/>
      <w:r w:rsidRPr="000616F9">
        <w:rPr>
          <w:rFonts w:cs="Open Sans"/>
        </w:rPr>
        <w:t xml:space="preserve"> as </w:t>
      </w:r>
      <w:proofErr w:type="spellStart"/>
      <w:r w:rsidRPr="000616F9">
        <w:rPr>
          <w:rFonts w:cs="Open Sans"/>
        </w:rPr>
        <w:t>annexes</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findings</w:t>
      </w:r>
      <w:proofErr w:type="spellEnd"/>
      <w:r w:rsidRPr="000616F9">
        <w:rPr>
          <w:rFonts w:cs="Open Sans"/>
        </w:rPr>
        <w:t xml:space="preserve"> </w:t>
      </w:r>
      <w:proofErr w:type="spellStart"/>
      <w:r w:rsidRPr="000616F9">
        <w:rPr>
          <w:rFonts w:cs="Open Sans"/>
        </w:rPr>
        <w:t>feed</w:t>
      </w:r>
      <w:proofErr w:type="spellEnd"/>
      <w:r w:rsidRPr="000616F9">
        <w:rPr>
          <w:rFonts w:cs="Open Sans"/>
        </w:rPr>
        <w:t xml:space="preserve"> </w:t>
      </w:r>
      <w:proofErr w:type="spellStart"/>
      <w:r w:rsidRPr="000616F9">
        <w:rPr>
          <w:rFonts w:cs="Open Sans"/>
        </w:rPr>
        <w:t>directly</w:t>
      </w:r>
      <w:proofErr w:type="spellEnd"/>
      <w:r w:rsidRPr="000616F9">
        <w:rPr>
          <w:rFonts w:cs="Open Sans"/>
        </w:rPr>
        <w:t xml:space="preserve"> </w:t>
      </w:r>
      <w:proofErr w:type="spellStart"/>
      <w:r w:rsidRPr="000616F9">
        <w:rPr>
          <w:rFonts w:cs="Open Sans"/>
        </w:rPr>
        <w:t>into</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project's</w:t>
      </w:r>
      <w:proofErr w:type="spellEnd"/>
      <w:r w:rsidRPr="000616F9">
        <w:rPr>
          <w:rFonts w:cs="Open Sans"/>
        </w:rPr>
        <w:t xml:space="preserve"> </w:t>
      </w:r>
      <w:proofErr w:type="spellStart"/>
      <w:r w:rsidRPr="000616F9">
        <w:rPr>
          <w:rFonts w:cs="Open Sans"/>
        </w:rPr>
        <w:t>final</w:t>
      </w:r>
      <w:proofErr w:type="spellEnd"/>
      <w:r w:rsidRPr="000616F9">
        <w:rPr>
          <w:rFonts w:cs="Open Sans"/>
        </w:rPr>
        <w:t xml:space="preserve"> </w:t>
      </w:r>
      <w:proofErr w:type="spellStart"/>
      <w:r w:rsidRPr="000616F9">
        <w:rPr>
          <w:rFonts w:cs="Open Sans"/>
        </w:rPr>
        <w:t>White</w:t>
      </w:r>
      <w:proofErr w:type="spellEnd"/>
      <w:r w:rsidRPr="000616F9">
        <w:rPr>
          <w:rFonts w:cs="Open Sans"/>
        </w:rPr>
        <w:t xml:space="preserve"> </w:t>
      </w:r>
      <w:proofErr w:type="spellStart"/>
      <w:r w:rsidRPr="000616F9">
        <w:rPr>
          <w:rFonts w:cs="Open Sans"/>
        </w:rPr>
        <w:t>Paper</w:t>
      </w:r>
      <w:proofErr w:type="spellEnd"/>
      <w:r w:rsidRPr="000616F9">
        <w:rPr>
          <w:rFonts w:cs="Open Sans"/>
        </w:rPr>
        <w:t xml:space="preserve"> (Output 3.3). Output 3.2 </w:t>
      </w:r>
      <w:proofErr w:type="spellStart"/>
      <w:r w:rsidRPr="000616F9">
        <w:rPr>
          <w:rFonts w:cs="Open Sans"/>
        </w:rPr>
        <w:t>fully</w:t>
      </w:r>
      <w:proofErr w:type="spellEnd"/>
      <w:r w:rsidRPr="000616F9">
        <w:rPr>
          <w:rFonts w:cs="Open Sans"/>
        </w:rPr>
        <w:t xml:space="preserve"> </w:t>
      </w:r>
      <w:proofErr w:type="spellStart"/>
      <w:r w:rsidRPr="000616F9">
        <w:rPr>
          <w:rFonts w:cs="Open Sans"/>
        </w:rPr>
        <w:t>delivers</w:t>
      </w:r>
      <w:proofErr w:type="spellEnd"/>
      <w:r w:rsidRPr="000616F9">
        <w:rPr>
          <w:rFonts w:cs="Open Sans"/>
        </w:rPr>
        <w:t xml:space="preserve"> </w:t>
      </w:r>
      <w:proofErr w:type="spellStart"/>
      <w:r w:rsidRPr="000616F9">
        <w:rPr>
          <w:rFonts w:cs="Open Sans"/>
        </w:rPr>
        <w:t>Programme</w:t>
      </w:r>
      <w:proofErr w:type="spellEnd"/>
      <w:r w:rsidRPr="000616F9">
        <w:rPr>
          <w:rFonts w:cs="Open Sans"/>
        </w:rPr>
        <w:t xml:space="preserve"> Output </w:t>
      </w:r>
      <w:proofErr w:type="spellStart"/>
      <w:r w:rsidRPr="000616F9">
        <w:rPr>
          <w:rFonts w:cs="Open Sans"/>
        </w:rPr>
        <w:t>Indicator</w:t>
      </w:r>
      <w:proofErr w:type="spellEnd"/>
      <w:r w:rsidRPr="000616F9">
        <w:rPr>
          <w:rFonts w:cs="Open Sans"/>
        </w:rPr>
        <w:t xml:space="preserve"> 2.1.3 'Pilot </w:t>
      </w:r>
      <w:proofErr w:type="spellStart"/>
      <w:r w:rsidRPr="000616F9">
        <w:rPr>
          <w:rFonts w:cs="Open Sans"/>
        </w:rPr>
        <w:t>actions</w:t>
      </w:r>
      <w:proofErr w:type="spellEnd"/>
      <w:r w:rsidRPr="000616F9">
        <w:rPr>
          <w:rFonts w:cs="Open Sans"/>
        </w:rPr>
        <w:t xml:space="preserve"> </w:t>
      </w:r>
      <w:proofErr w:type="spellStart"/>
      <w:r w:rsidRPr="000616F9">
        <w:rPr>
          <w:rFonts w:cs="Open Sans"/>
        </w:rPr>
        <w:t>developed</w:t>
      </w:r>
      <w:proofErr w:type="spellEnd"/>
      <w:r w:rsidRPr="000616F9">
        <w:rPr>
          <w:rFonts w:cs="Open Sans"/>
        </w:rPr>
        <w:t xml:space="preserve"> </w:t>
      </w:r>
      <w:proofErr w:type="spellStart"/>
      <w:r w:rsidRPr="000616F9">
        <w:rPr>
          <w:rFonts w:cs="Open Sans"/>
        </w:rPr>
        <w:t>jointly</w:t>
      </w:r>
      <w:proofErr w:type="spellEnd"/>
      <w:r w:rsidRPr="000616F9">
        <w:rPr>
          <w:rFonts w:cs="Open Sans"/>
        </w:rPr>
        <w:t xml:space="preserve"> and </w:t>
      </w:r>
      <w:proofErr w:type="spellStart"/>
      <w:r w:rsidRPr="000616F9">
        <w:rPr>
          <w:rFonts w:cs="Open Sans"/>
        </w:rPr>
        <w:t>implemented</w:t>
      </w:r>
      <w:proofErr w:type="spellEnd"/>
      <w:r w:rsidRPr="000616F9">
        <w:rPr>
          <w:rFonts w:cs="Open Sans"/>
        </w:rPr>
        <w:t xml:space="preserve"> in </w:t>
      </w:r>
      <w:proofErr w:type="spellStart"/>
      <w:r w:rsidRPr="000616F9">
        <w:rPr>
          <w:rFonts w:cs="Open Sans"/>
        </w:rPr>
        <w:t>projects</w:t>
      </w:r>
      <w:proofErr w:type="spellEnd"/>
      <w:r w:rsidRPr="000616F9">
        <w:rPr>
          <w:rFonts w:cs="Open Sans"/>
        </w:rPr>
        <w:t>' (</w:t>
      </w:r>
      <w:proofErr w:type="spellStart"/>
      <w:r w:rsidRPr="000616F9">
        <w:rPr>
          <w:rFonts w:cs="Open Sans"/>
        </w:rPr>
        <w:t>target</w:t>
      </w:r>
      <w:proofErr w:type="spellEnd"/>
      <w:r w:rsidRPr="000616F9">
        <w:rPr>
          <w:rFonts w:cs="Open Sans"/>
        </w:rPr>
        <w:t xml:space="preserve"> </w:t>
      </w:r>
      <w:proofErr w:type="spellStart"/>
      <w:r w:rsidRPr="000616F9">
        <w:rPr>
          <w:rFonts w:cs="Open Sans"/>
        </w:rPr>
        <w:t>value</w:t>
      </w:r>
      <w:proofErr w:type="spellEnd"/>
      <w:r w:rsidRPr="000616F9">
        <w:rPr>
          <w:rFonts w:cs="Open Sans"/>
        </w:rPr>
        <w:t xml:space="preserve"> 1.00).</w:t>
      </w:r>
    </w:p>
    <w:p w14:paraId="32236FC2" w14:textId="34745909" w:rsidR="000616F9" w:rsidRPr="00B164DF" w:rsidRDefault="000616F9" w:rsidP="00B164DF">
      <w:pPr>
        <w:pStyle w:val="Nadpis1"/>
      </w:pPr>
      <w:bookmarkStart w:id="9" w:name="_Toc232430805"/>
      <w:proofErr w:type="spellStart"/>
      <w:r w:rsidRPr="00B164DF">
        <w:t>Introduction</w:t>
      </w:r>
      <w:proofErr w:type="spellEnd"/>
      <w:r w:rsidRPr="00B164DF">
        <w:t xml:space="preserve"> and </w:t>
      </w:r>
      <w:proofErr w:type="spellStart"/>
      <w:r w:rsidRPr="00B164DF">
        <w:t>context</w:t>
      </w:r>
      <w:bookmarkEnd w:id="9"/>
      <w:proofErr w:type="spellEnd"/>
    </w:p>
    <w:p w14:paraId="148341DE" w14:textId="77777777" w:rsidR="000616F9" w:rsidRPr="000616F9" w:rsidRDefault="000616F9" w:rsidP="000616F9">
      <w:pPr>
        <w:jc w:val="both"/>
        <w:rPr>
          <w:rFonts w:cs="Open Sans"/>
        </w:rPr>
      </w:pPr>
      <w:proofErr w:type="spellStart"/>
      <w:r w:rsidRPr="000616F9">
        <w:rPr>
          <w:rFonts w:cs="Open Sans"/>
        </w:rPr>
        <w:t>The</w:t>
      </w:r>
      <w:proofErr w:type="spellEnd"/>
      <w:r w:rsidRPr="000616F9">
        <w:rPr>
          <w:rFonts w:cs="Open Sans"/>
        </w:rPr>
        <w:t xml:space="preserve"> NRGCOM </w:t>
      </w:r>
      <w:proofErr w:type="spellStart"/>
      <w:r w:rsidRPr="000616F9">
        <w:rPr>
          <w:rFonts w:cs="Open Sans"/>
        </w:rPr>
        <w:t>project</w:t>
      </w:r>
      <w:proofErr w:type="spellEnd"/>
      <w:r w:rsidRPr="000616F9">
        <w:rPr>
          <w:rFonts w:cs="Open Sans"/>
        </w:rPr>
        <w:t xml:space="preserve"> – '</w:t>
      </w:r>
      <w:proofErr w:type="spellStart"/>
      <w:r w:rsidRPr="000616F9">
        <w:rPr>
          <w:rFonts w:cs="Open Sans"/>
        </w:rPr>
        <w:t>Creating</w:t>
      </w:r>
      <w:proofErr w:type="spellEnd"/>
      <w:r w:rsidRPr="000616F9">
        <w:rPr>
          <w:rFonts w:cs="Open Sans"/>
        </w:rPr>
        <w:t xml:space="preserve"> </w:t>
      </w:r>
      <w:proofErr w:type="spellStart"/>
      <w:r w:rsidRPr="000616F9">
        <w:rPr>
          <w:rFonts w:cs="Open Sans"/>
        </w:rPr>
        <w:t>appropriate</w:t>
      </w:r>
      <w:proofErr w:type="spellEnd"/>
      <w:r w:rsidRPr="000616F9">
        <w:rPr>
          <w:rFonts w:cs="Open Sans"/>
        </w:rPr>
        <w:t xml:space="preserve"> </w:t>
      </w:r>
      <w:proofErr w:type="spellStart"/>
      <w:r w:rsidRPr="000616F9">
        <w:rPr>
          <w:rFonts w:cs="Open Sans"/>
        </w:rPr>
        <w:t>operational</w:t>
      </w:r>
      <w:proofErr w:type="spellEnd"/>
      <w:r w:rsidRPr="000616F9">
        <w:rPr>
          <w:rFonts w:cs="Open Sans"/>
        </w:rPr>
        <w:t xml:space="preserve"> </w:t>
      </w:r>
      <w:proofErr w:type="spellStart"/>
      <w:r w:rsidRPr="000616F9">
        <w:rPr>
          <w:rFonts w:cs="Open Sans"/>
        </w:rPr>
        <w:t>conditions</w:t>
      </w:r>
      <w:proofErr w:type="spellEnd"/>
      <w:r w:rsidRPr="000616F9">
        <w:rPr>
          <w:rFonts w:cs="Open Sans"/>
        </w:rPr>
        <w:t xml:space="preserve"> </w:t>
      </w:r>
      <w:proofErr w:type="spellStart"/>
      <w:r w:rsidRPr="000616F9">
        <w:rPr>
          <w:rFonts w:cs="Open Sans"/>
        </w:rPr>
        <w:t>for</w:t>
      </w:r>
      <w:proofErr w:type="spellEnd"/>
      <w:r w:rsidRPr="000616F9">
        <w:rPr>
          <w:rFonts w:cs="Open Sans"/>
        </w:rPr>
        <w:t xml:space="preserve"> </w:t>
      </w:r>
      <w:proofErr w:type="spellStart"/>
      <w:r w:rsidRPr="000616F9">
        <w:rPr>
          <w:rFonts w:cs="Open Sans"/>
        </w:rPr>
        <w:t>renewable</w:t>
      </w:r>
      <w:proofErr w:type="spellEnd"/>
      <w:r w:rsidRPr="000616F9">
        <w:rPr>
          <w:rFonts w:cs="Open Sans"/>
        </w:rPr>
        <w:t xml:space="preserve"> </w:t>
      </w:r>
      <w:proofErr w:type="spellStart"/>
      <w:r w:rsidRPr="000616F9">
        <w:rPr>
          <w:rFonts w:cs="Open Sans"/>
        </w:rPr>
        <w:t>energy</w:t>
      </w:r>
      <w:proofErr w:type="spellEnd"/>
      <w:r w:rsidRPr="000616F9">
        <w:rPr>
          <w:rFonts w:cs="Open Sans"/>
        </w:rPr>
        <w:t xml:space="preserve"> </w:t>
      </w:r>
      <w:proofErr w:type="spellStart"/>
      <w:r w:rsidRPr="000616F9">
        <w:rPr>
          <w:rFonts w:cs="Open Sans"/>
        </w:rPr>
        <w:t>communities</w:t>
      </w:r>
      <w:proofErr w:type="spellEnd"/>
      <w:r w:rsidRPr="000616F9">
        <w:rPr>
          <w:rFonts w:cs="Open Sans"/>
        </w:rPr>
        <w:t xml:space="preserve"> in </w:t>
      </w:r>
      <w:proofErr w:type="spellStart"/>
      <w:r w:rsidRPr="000616F9">
        <w:rPr>
          <w:rFonts w:cs="Open Sans"/>
        </w:rPr>
        <w:t>the</w:t>
      </w:r>
      <w:proofErr w:type="spellEnd"/>
      <w:r w:rsidRPr="000616F9">
        <w:rPr>
          <w:rFonts w:cs="Open Sans"/>
        </w:rPr>
        <w:t xml:space="preserve"> </w:t>
      </w:r>
      <w:proofErr w:type="spellStart"/>
      <w:r w:rsidRPr="000616F9">
        <w:rPr>
          <w:rFonts w:cs="Open Sans"/>
        </w:rPr>
        <w:t>Danube</w:t>
      </w:r>
      <w:proofErr w:type="spellEnd"/>
      <w:r w:rsidRPr="000616F9">
        <w:rPr>
          <w:rFonts w:cs="Open Sans"/>
        </w:rPr>
        <w:t xml:space="preserve"> Region' – </w:t>
      </w:r>
      <w:proofErr w:type="spellStart"/>
      <w:r w:rsidRPr="000616F9">
        <w:rPr>
          <w:rFonts w:cs="Open Sans"/>
        </w:rPr>
        <w:t>is</w:t>
      </w:r>
      <w:proofErr w:type="spellEnd"/>
      <w:r w:rsidRPr="000616F9">
        <w:rPr>
          <w:rFonts w:cs="Open Sans"/>
        </w:rPr>
        <w:t xml:space="preserve"> co-</w:t>
      </w:r>
      <w:proofErr w:type="spellStart"/>
      <w:r w:rsidRPr="000616F9">
        <w:rPr>
          <w:rFonts w:cs="Open Sans"/>
        </w:rPr>
        <w:t>funded</w:t>
      </w:r>
      <w:proofErr w:type="spellEnd"/>
      <w:r w:rsidRPr="000616F9">
        <w:rPr>
          <w:rFonts w:cs="Open Sans"/>
        </w:rPr>
        <w:t xml:space="preserve"> by </w:t>
      </w:r>
      <w:proofErr w:type="spellStart"/>
      <w:r w:rsidRPr="000616F9">
        <w:rPr>
          <w:rFonts w:cs="Open Sans"/>
        </w:rPr>
        <w:t>the</w:t>
      </w:r>
      <w:proofErr w:type="spellEnd"/>
      <w:r w:rsidRPr="000616F9">
        <w:rPr>
          <w:rFonts w:cs="Open Sans"/>
        </w:rPr>
        <w:t xml:space="preserve"> </w:t>
      </w:r>
      <w:proofErr w:type="spellStart"/>
      <w:r w:rsidRPr="000616F9">
        <w:rPr>
          <w:rFonts w:cs="Open Sans"/>
        </w:rPr>
        <w:t>European</w:t>
      </w:r>
      <w:proofErr w:type="spellEnd"/>
      <w:r w:rsidRPr="000616F9">
        <w:rPr>
          <w:rFonts w:cs="Open Sans"/>
        </w:rPr>
        <w:t xml:space="preserve"> Union </w:t>
      </w:r>
      <w:proofErr w:type="spellStart"/>
      <w:r w:rsidRPr="000616F9">
        <w:rPr>
          <w:rFonts w:cs="Open Sans"/>
        </w:rPr>
        <w:t>through</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Interreg</w:t>
      </w:r>
      <w:proofErr w:type="spellEnd"/>
      <w:r w:rsidRPr="000616F9">
        <w:rPr>
          <w:rFonts w:cs="Open Sans"/>
        </w:rPr>
        <w:t xml:space="preserve"> </w:t>
      </w:r>
      <w:proofErr w:type="spellStart"/>
      <w:r w:rsidRPr="000616F9">
        <w:rPr>
          <w:rFonts w:cs="Open Sans"/>
        </w:rPr>
        <w:t>Danube</w:t>
      </w:r>
      <w:proofErr w:type="spellEnd"/>
      <w:r w:rsidRPr="000616F9">
        <w:rPr>
          <w:rFonts w:cs="Open Sans"/>
        </w:rPr>
        <w:t xml:space="preserve"> Region </w:t>
      </w:r>
      <w:proofErr w:type="spellStart"/>
      <w:r w:rsidRPr="000616F9">
        <w:rPr>
          <w:rFonts w:cs="Open Sans"/>
        </w:rPr>
        <w:t>Programme</w:t>
      </w:r>
      <w:proofErr w:type="spellEnd"/>
      <w:r w:rsidRPr="000616F9">
        <w:rPr>
          <w:rFonts w:cs="Open Sans"/>
        </w:rPr>
        <w:t xml:space="preserve">. </w:t>
      </w:r>
      <w:proofErr w:type="spellStart"/>
      <w:r w:rsidRPr="000616F9">
        <w:rPr>
          <w:rFonts w:cs="Open Sans"/>
        </w:rPr>
        <w:t>Its</w:t>
      </w:r>
      <w:proofErr w:type="spellEnd"/>
      <w:r w:rsidRPr="000616F9">
        <w:rPr>
          <w:rFonts w:cs="Open Sans"/>
        </w:rPr>
        <w:t xml:space="preserve"> </w:t>
      </w:r>
      <w:proofErr w:type="spellStart"/>
      <w:r w:rsidRPr="000616F9">
        <w:rPr>
          <w:rFonts w:cs="Open Sans"/>
        </w:rPr>
        <w:t>overall</w:t>
      </w:r>
      <w:proofErr w:type="spellEnd"/>
      <w:r w:rsidRPr="000616F9">
        <w:rPr>
          <w:rFonts w:cs="Open Sans"/>
        </w:rPr>
        <w:t xml:space="preserve"> </w:t>
      </w:r>
      <w:proofErr w:type="spellStart"/>
      <w:r w:rsidRPr="000616F9">
        <w:rPr>
          <w:rFonts w:cs="Open Sans"/>
        </w:rPr>
        <w:t>goal</w:t>
      </w:r>
      <w:proofErr w:type="spellEnd"/>
      <w:r w:rsidRPr="000616F9">
        <w:rPr>
          <w:rFonts w:cs="Open Sans"/>
        </w:rPr>
        <w:t xml:space="preserve"> </w:t>
      </w:r>
      <w:proofErr w:type="spellStart"/>
      <w:r w:rsidRPr="000616F9">
        <w:rPr>
          <w:rFonts w:cs="Open Sans"/>
        </w:rPr>
        <w:t>is</w:t>
      </w:r>
      <w:proofErr w:type="spellEnd"/>
      <w:r w:rsidRPr="000616F9">
        <w:rPr>
          <w:rFonts w:cs="Open Sans"/>
        </w:rPr>
        <w:t xml:space="preserve"> to support </w:t>
      </w:r>
      <w:proofErr w:type="spellStart"/>
      <w:r w:rsidRPr="000616F9">
        <w:rPr>
          <w:rFonts w:cs="Open Sans"/>
        </w:rPr>
        <w:t>the</w:t>
      </w:r>
      <w:proofErr w:type="spellEnd"/>
      <w:r w:rsidRPr="000616F9">
        <w:rPr>
          <w:rFonts w:cs="Open Sans"/>
        </w:rPr>
        <w:t xml:space="preserve"> </w:t>
      </w:r>
      <w:proofErr w:type="spellStart"/>
      <w:r w:rsidRPr="000616F9">
        <w:rPr>
          <w:rFonts w:cs="Open Sans"/>
        </w:rPr>
        <w:t>transition</w:t>
      </w:r>
      <w:proofErr w:type="spellEnd"/>
      <w:r w:rsidRPr="000616F9">
        <w:rPr>
          <w:rFonts w:cs="Open Sans"/>
        </w:rPr>
        <w:t xml:space="preserve"> </w:t>
      </w:r>
      <w:proofErr w:type="spellStart"/>
      <w:r w:rsidRPr="000616F9">
        <w:rPr>
          <w:rFonts w:cs="Open Sans"/>
        </w:rPr>
        <w:t>of</w:t>
      </w:r>
      <w:proofErr w:type="spellEnd"/>
      <w:r w:rsidRPr="000616F9">
        <w:rPr>
          <w:rFonts w:cs="Open Sans"/>
        </w:rPr>
        <w:t xml:space="preserve"> </w:t>
      </w:r>
      <w:proofErr w:type="spellStart"/>
      <w:r w:rsidRPr="000616F9">
        <w:rPr>
          <w:rFonts w:cs="Open Sans"/>
        </w:rPr>
        <w:t>European</w:t>
      </w:r>
      <w:proofErr w:type="spellEnd"/>
      <w:r w:rsidRPr="000616F9">
        <w:rPr>
          <w:rFonts w:cs="Open Sans"/>
        </w:rPr>
        <w:t xml:space="preserve"> </w:t>
      </w:r>
      <w:proofErr w:type="spellStart"/>
      <w:r w:rsidRPr="000616F9">
        <w:rPr>
          <w:rFonts w:cs="Open Sans"/>
        </w:rPr>
        <w:t>regions</w:t>
      </w:r>
      <w:proofErr w:type="spellEnd"/>
      <w:r w:rsidRPr="000616F9">
        <w:rPr>
          <w:rFonts w:cs="Open Sans"/>
        </w:rPr>
        <w:t xml:space="preserve"> </w:t>
      </w:r>
      <w:proofErr w:type="spellStart"/>
      <w:r w:rsidRPr="000616F9">
        <w:rPr>
          <w:rFonts w:cs="Open Sans"/>
        </w:rPr>
        <w:t>towards</w:t>
      </w:r>
      <w:proofErr w:type="spellEnd"/>
      <w:r w:rsidRPr="000616F9">
        <w:rPr>
          <w:rFonts w:cs="Open Sans"/>
        </w:rPr>
        <w:t xml:space="preserve"> </w:t>
      </w:r>
      <w:proofErr w:type="spellStart"/>
      <w:r w:rsidRPr="000616F9">
        <w:rPr>
          <w:rFonts w:cs="Open Sans"/>
        </w:rPr>
        <w:t>sustainable</w:t>
      </w:r>
      <w:proofErr w:type="spellEnd"/>
      <w:r w:rsidRPr="000616F9">
        <w:rPr>
          <w:rFonts w:cs="Open Sans"/>
        </w:rPr>
        <w:t xml:space="preserve">, </w:t>
      </w:r>
      <w:proofErr w:type="spellStart"/>
      <w:r w:rsidRPr="000616F9">
        <w:rPr>
          <w:rFonts w:cs="Open Sans"/>
        </w:rPr>
        <w:t>decentralised</w:t>
      </w:r>
      <w:proofErr w:type="spellEnd"/>
      <w:r w:rsidRPr="000616F9">
        <w:rPr>
          <w:rFonts w:cs="Open Sans"/>
        </w:rPr>
        <w:t xml:space="preserve"> </w:t>
      </w:r>
      <w:proofErr w:type="spellStart"/>
      <w:r w:rsidRPr="000616F9">
        <w:rPr>
          <w:rFonts w:cs="Open Sans"/>
        </w:rPr>
        <w:t>energy</w:t>
      </w:r>
      <w:proofErr w:type="spellEnd"/>
      <w:r w:rsidRPr="000616F9">
        <w:rPr>
          <w:rFonts w:cs="Open Sans"/>
        </w:rPr>
        <w:t xml:space="preserve"> </w:t>
      </w:r>
      <w:proofErr w:type="spellStart"/>
      <w:r w:rsidRPr="000616F9">
        <w:rPr>
          <w:rFonts w:cs="Open Sans"/>
        </w:rPr>
        <w:t>systems</w:t>
      </w:r>
      <w:proofErr w:type="spellEnd"/>
      <w:r w:rsidRPr="000616F9">
        <w:rPr>
          <w:rFonts w:cs="Open Sans"/>
        </w:rPr>
        <w:t xml:space="preserve"> by </w:t>
      </w:r>
      <w:proofErr w:type="spellStart"/>
      <w:r w:rsidRPr="000616F9">
        <w:rPr>
          <w:rFonts w:cs="Open Sans"/>
        </w:rPr>
        <w:t>improving</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environment </w:t>
      </w:r>
      <w:proofErr w:type="spellStart"/>
      <w:r w:rsidRPr="000616F9">
        <w:rPr>
          <w:rFonts w:cs="Open Sans"/>
        </w:rPr>
        <w:t>for</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creation</w:t>
      </w:r>
      <w:proofErr w:type="spellEnd"/>
      <w:r w:rsidRPr="000616F9">
        <w:rPr>
          <w:rFonts w:cs="Open Sans"/>
        </w:rPr>
        <w:t xml:space="preserve"> and development </w:t>
      </w:r>
      <w:proofErr w:type="spellStart"/>
      <w:r w:rsidRPr="000616F9">
        <w:rPr>
          <w:rFonts w:cs="Open Sans"/>
        </w:rPr>
        <w:t>of</w:t>
      </w:r>
      <w:proofErr w:type="spellEnd"/>
      <w:r w:rsidRPr="000616F9">
        <w:rPr>
          <w:rFonts w:cs="Open Sans"/>
        </w:rPr>
        <w:t xml:space="preserve"> </w:t>
      </w:r>
      <w:proofErr w:type="spellStart"/>
      <w:r w:rsidRPr="000616F9">
        <w:rPr>
          <w:rFonts w:cs="Open Sans"/>
        </w:rPr>
        <w:t>energy</w:t>
      </w:r>
      <w:proofErr w:type="spellEnd"/>
      <w:r w:rsidRPr="000616F9">
        <w:rPr>
          <w:rFonts w:cs="Open Sans"/>
        </w:rPr>
        <w:t xml:space="preserve"> </w:t>
      </w:r>
      <w:proofErr w:type="spellStart"/>
      <w:r w:rsidRPr="000616F9">
        <w:rPr>
          <w:rFonts w:cs="Open Sans"/>
        </w:rPr>
        <w:t>communities</w:t>
      </w:r>
      <w:proofErr w:type="spellEnd"/>
      <w:r w:rsidRPr="000616F9">
        <w:rPr>
          <w:rFonts w:cs="Open Sans"/>
        </w:rPr>
        <w:t>.</w:t>
      </w:r>
    </w:p>
    <w:p w14:paraId="0A8293B4" w14:textId="77777777" w:rsidR="000616F9" w:rsidRPr="000616F9" w:rsidRDefault="000616F9" w:rsidP="000616F9">
      <w:pPr>
        <w:jc w:val="both"/>
        <w:rPr>
          <w:rFonts w:cs="Open Sans"/>
        </w:rPr>
      </w:pPr>
      <w:r w:rsidRPr="000616F9">
        <w:rPr>
          <w:rFonts w:cs="Open Sans"/>
        </w:rPr>
        <w:t xml:space="preserve">Output 3.2 </w:t>
      </w:r>
      <w:proofErr w:type="spellStart"/>
      <w:r w:rsidRPr="000616F9">
        <w:rPr>
          <w:rFonts w:cs="Open Sans"/>
        </w:rPr>
        <w:t>is</w:t>
      </w:r>
      <w:proofErr w:type="spellEnd"/>
      <w:r w:rsidRPr="000616F9">
        <w:rPr>
          <w:rFonts w:cs="Open Sans"/>
        </w:rPr>
        <w:t xml:space="preserve"> </w:t>
      </w:r>
      <w:proofErr w:type="spellStart"/>
      <w:r w:rsidRPr="000616F9">
        <w:rPr>
          <w:rFonts w:cs="Open Sans"/>
        </w:rPr>
        <w:t>delivered</w:t>
      </w:r>
      <w:proofErr w:type="spellEnd"/>
      <w:r w:rsidRPr="000616F9">
        <w:rPr>
          <w:rFonts w:cs="Open Sans"/>
        </w:rPr>
        <w:t xml:space="preserve"> </w:t>
      </w:r>
      <w:proofErr w:type="spellStart"/>
      <w:r w:rsidRPr="000616F9">
        <w:rPr>
          <w:rFonts w:cs="Open Sans"/>
        </w:rPr>
        <w:t>under</w:t>
      </w:r>
      <w:proofErr w:type="spellEnd"/>
      <w:r w:rsidRPr="000616F9">
        <w:rPr>
          <w:rFonts w:cs="Open Sans"/>
        </w:rPr>
        <w:t xml:space="preserve"> </w:t>
      </w:r>
      <w:proofErr w:type="spellStart"/>
      <w:r w:rsidRPr="000616F9">
        <w:rPr>
          <w:rFonts w:cs="Open Sans"/>
        </w:rPr>
        <w:t>Specific</w:t>
      </w:r>
      <w:proofErr w:type="spellEnd"/>
      <w:r w:rsidRPr="000616F9">
        <w:rPr>
          <w:rFonts w:cs="Open Sans"/>
        </w:rPr>
        <w:t xml:space="preserve"> </w:t>
      </w:r>
      <w:proofErr w:type="spellStart"/>
      <w:r w:rsidRPr="000616F9">
        <w:rPr>
          <w:rFonts w:cs="Open Sans"/>
        </w:rPr>
        <w:t>Objective</w:t>
      </w:r>
      <w:proofErr w:type="spellEnd"/>
      <w:r w:rsidRPr="000616F9">
        <w:rPr>
          <w:rFonts w:cs="Open Sans"/>
        </w:rPr>
        <w:t xml:space="preserve"> SO3, '</w:t>
      </w:r>
      <w:proofErr w:type="spellStart"/>
      <w:r w:rsidRPr="000616F9">
        <w:rPr>
          <w:rFonts w:cs="Open Sans"/>
        </w:rPr>
        <w:t>Enhancing</w:t>
      </w:r>
      <w:proofErr w:type="spellEnd"/>
      <w:r w:rsidRPr="000616F9">
        <w:rPr>
          <w:rFonts w:cs="Open Sans"/>
        </w:rPr>
        <w:t xml:space="preserve"> </w:t>
      </w:r>
      <w:proofErr w:type="spellStart"/>
      <w:r w:rsidRPr="000616F9">
        <w:rPr>
          <w:rFonts w:cs="Open Sans"/>
        </w:rPr>
        <w:t>production</w:t>
      </w:r>
      <w:proofErr w:type="spellEnd"/>
      <w:r w:rsidRPr="000616F9">
        <w:rPr>
          <w:rFonts w:cs="Open Sans"/>
        </w:rPr>
        <w:t xml:space="preserve"> and use </w:t>
      </w:r>
      <w:proofErr w:type="spellStart"/>
      <w:r w:rsidRPr="000616F9">
        <w:rPr>
          <w:rFonts w:cs="Open Sans"/>
        </w:rPr>
        <w:t>of</w:t>
      </w:r>
      <w:proofErr w:type="spellEnd"/>
      <w:r w:rsidRPr="000616F9">
        <w:rPr>
          <w:rFonts w:cs="Open Sans"/>
        </w:rPr>
        <w:t xml:space="preserve"> </w:t>
      </w:r>
      <w:proofErr w:type="spellStart"/>
      <w:r w:rsidRPr="000616F9">
        <w:rPr>
          <w:rFonts w:cs="Open Sans"/>
        </w:rPr>
        <w:t>renewables</w:t>
      </w:r>
      <w:proofErr w:type="spellEnd"/>
      <w:r w:rsidRPr="000616F9">
        <w:rPr>
          <w:rFonts w:cs="Open Sans"/>
        </w:rPr>
        <w:t xml:space="preserve"> </w:t>
      </w:r>
      <w:proofErr w:type="spellStart"/>
      <w:r w:rsidRPr="000616F9">
        <w:rPr>
          <w:rFonts w:cs="Open Sans"/>
        </w:rPr>
        <w:t>through</w:t>
      </w:r>
      <w:proofErr w:type="spellEnd"/>
      <w:r w:rsidRPr="000616F9">
        <w:rPr>
          <w:rFonts w:cs="Open Sans"/>
        </w:rPr>
        <w:t xml:space="preserve"> pilot testing in </w:t>
      </w:r>
      <w:proofErr w:type="spellStart"/>
      <w:r w:rsidRPr="000616F9">
        <w:rPr>
          <w:rFonts w:cs="Open Sans"/>
        </w:rPr>
        <w:t>potential</w:t>
      </w:r>
      <w:proofErr w:type="spellEnd"/>
      <w:r w:rsidRPr="000616F9">
        <w:rPr>
          <w:rFonts w:cs="Open Sans"/>
        </w:rPr>
        <w:t xml:space="preserve"> and </w:t>
      </w:r>
      <w:proofErr w:type="spellStart"/>
      <w:r w:rsidRPr="000616F9">
        <w:rPr>
          <w:rFonts w:cs="Open Sans"/>
        </w:rPr>
        <w:t>existing</w:t>
      </w:r>
      <w:proofErr w:type="spellEnd"/>
      <w:r w:rsidRPr="000616F9">
        <w:rPr>
          <w:rFonts w:cs="Open Sans"/>
        </w:rPr>
        <w:t xml:space="preserve"> </w:t>
      </w:r>
      <w:proofErr w:type="spellStart"/>
      <w:r w:rsidRPr="000616F9">
        <w:rPr>
          <w:rFonts w:cs="Open Sans"/>
        </w:rPr>
        <w:t>RECs</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output </w:t>
      </w:r>
      <w:proofErr w:type="spellStart"/>
      <w:r w:rsidRPr="000616F9">
        <w:rPr>
          <w:rFonts w:cs="Open Sans"/>
        </w:rPr>
        <w:t>brings</w:t>
      </w:r>
      <w:proofErr w:type="spellEnd"/>
      <w:r w:rsidRPr="000616F9">
        <w:rPr>
          <w:rFonts w:cs="Open Sans"/>
        </w:rPr>
        <w:t xml:space="preserve"> </w:t>
      </w:r>
      <w:proofErr w:type="spellStart"/>
      <w:r w:rsidRPr="000616F9">
        <w:rPr>
          <w:rFonts w:cs="Open Sans"/>
        </w:rPr>
        <w:lastRenderedPageBreak/>
        <w:t>together</w:t>
      </w:r>
      <w:proofErr w:type="spellEnd"/>
      <w:r w:rsidRPr="000616F9">
        <w:rPr>
          <w:rFonts w:cs="Open Sans"/>
        </w:rPr>
        <w:t xml:space="preserve"> </w:t>
      </w:r>
      <w:proofErr w:type="spellStart"/>
      <w:r w:rsidRPr="000616F9">
        <w:rPr>
          <w:rFonts w:cs="Open Sans"/>
        </w:rPr>
        <w:t>two</w:t>
      </w:r>
      <w:proofErr w:type="spellEnd"/>
      <w:r w:rsidRPr="000616F9">
        <w:rPr>
          <w:rFonts w:cs="Open Sans"/>
        </w:rPr>
        <w:t xml:space="preserve"> </w:t>
      </w:r>
      <w:proofErr w:type="spellStart"/>
      <w:r w:rsidRPr="000616F9">
        <w:rPr>
          <w:rFonts w:cs="Open Sans"/>
        </w:rPr>
        <w:t>complementary</w:t>
      </w:r>
      <w:proofErr w:type="spellEnd"/>
      <w:r w:rsidRPr="000616F9">
        <w:rPr>
          <w:rFonts w:cs="Open Sans"/>
        </w:rPr>
        <w:t xml:space="preserve"> </w:t>
      </w:r>
      <w:proofErr w:type="spellStart"/>
      <w:r w:rsidRPr="000616F9">
        <w:rPr>
          <w:rFonts w:cs="Open Sans"/>
        </w:rPr>
        <w:t>activities</w:t>
      </w:r>
      <w:proofErr w:type="spellEnd"/>
      <w:r w:rsidRPr="000616F9">
        <w:rPr>
          <w:rFonts w:cs="Open Sans"/>
        </w:rPr>
        <w:t xml:space="preserve">: </w:t>
      </w:r>
      <w:proofErr w:type="spellStart"/>
      <w:r w:rsidRPr="000616F9">
        <w:rPr>
          <w:rFonts w:cs="Open Sans"/>
        </w:rPr>
        <w:t>Activity</w:t>
      </w:r>
      <w:proofErr w:type="spellEnd"/>
      <w:r w:rsidRPr="000616F9">
        <w:rPr>
          <w:rFonts w:cs="Open Sans"/>
        </w:rPr>
        <w:t xml:space="preserve"> A3.3, in </w:t>
      </w:r>
      <w:proofErr w:type="spellStart"/>
      <w:r w:rsidRPr="000616F9">
        <w:rPr>
          <w:rFonts w:cs="Open Sans"/>
        </w:rPr>
        <w:t>which</w:t>
      </w:r>
      <w:proofErr w:type="spellEnd"/>
      <w:r w:rsidRPr="000616F9">
        <w:rPr>
          <w:rFonts w:cs="Open Sans"/>
        </w:rPr>
        <w:t xml:space="preserve"> a </w:t>
      </w:r>
      <w:proofErr w:type="spellStart"/>
      <w:r w:rsidRPr="000616F9">
        <w:rPr>
          <w:rFonts w:cs="Open Sans"/>
        </w:rPr>
        <w:t>technological</w:t>
      </w:r>
      <w:proofErr w:type="spellEnd"/>
      <w:r w:rsidRPr="000616F9">
        <w:rPr>
          <w:rFonts w:cs="Open Sans"/>
        </w:rPr>
        <w:t xml:space="preserve"> software </w:t>
      </w:r>
      <w:proofErr w:type="spellStart"/>
      <w:r w:rsidRPr="000616F9">
        <w:rPr>
          <w:rFonts w:cs="Open Sans"/>
        </w:rPr>
        <w:t>solution</w:t>
      </w:r>
      <w:proofErr w:type="spellEnd"/>
      <w:r w:rsidRPr="000616F9">
        <w:rPr>
          <w:rFonts w:cs="Open Sans"/>
        </w:rPr>
        <w:t xml:space="preserve"> </w:t>
      </w:r>
      <w:proofErr w:type="spellStart"/>
      <w:r w:rsidRPr="000616F9">
        <w:rPr>
          <w:rFonts w:cs="Open Sans"/>
        </w:rPr>
        <w:t>for</w:t>
      </w:r>
      <w:proofErr w:type="spellEnd"/>
      <w:r w:rsidRPr="000616F9">
        <w:rPr>
          <w:rFonts w:cs="Open Sans"/>
        </w:rPr>
        <w:t xml:space="preserve"> </w:t>
      </w:r>
      <w:proofErr w:type="spellStart"/>
      <w:r w:rsidRPr="000616F9">
        <w:rPr>
          <w:rFonts w:cs="Open Sans"/>
        </w:rPr>
        <w:t>RECs</w:t>
      </w:r>
      <w:proofErr w:type="spellEnd"/>
      <w:r w:rsidRPr="000616F9">
        <w:rPr>
          <w:rFonts w:cs="Open Sans"/>
        </w:rPr>
        <w:t xml:space="preserve"> </w:t>
      </w:r>
      <w:proofErr w:type="spellStart"/>
      <w:r w:rsidRPr="000616F9">
        <w:rPr>
          <w:rFonts w:cs="Open Sans"/>
        </w:rPr>
        <w:t>was</w:t>
      </w:r>
      <w:proofErr w:type="spellEnd"/>
      <w:r w:rsidRPr="000616F9">
        <w:rPr>
          <w:rFonts w:cs="Open Sans"/>
        </w:rPr>
        <w:t xml:space="preserve"> </w:t>
      </w:r>
      <w:proofErr w:type="spellStart"/>
      <w:r w:rsidRPr="000616F9">
        <w:rPr>
          <w:rFonts w:cs="Open Sans"/>
        </w:rPr>
        <w:t>developed</w:t>
      </w:r>
      <w:proofErr w:type="spellEnd"/>
      <w:r w:rsidRPr="000616F9">
        <w:rPr>
          <w:rFonts w:cs="Open Sans"/>
        </w:rPr>
        <w:t xml:space="preserve"> (led by partner NEK), and </w:t>
      </w:r>
      <w:proofErr w:type="spellStart"/>
      <w:r w:rsidRPr="000616F9">
        <w:rPr>
          <w:rFonts w:cs="Open Sans"/>
        </w:rPr>
        <w:t>Activity</w:t>
      </w:r>
      <w:proofErr w:type="spellEnd"/>
      <w:r w:rsidRPr="000616F9">
        <w:rPr>
          <w:rFonts w:cs="Open Sans"/>
        </w:rPr>
        <w:t xml:space="preserve"> A3.4, in </w:t>
      </w:r>
      <w:proofErr w:type="spellStart"/>
      <w:r w:rsidRPr="000616F9">
        <w:rPr>
          <w:rFonts w:cs="Open Sans"/>
        </w:rPr>
        <w:t>which</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solution</w:t>
      </w:r>
      <w:proofErr w:type="spellEnd"/>
      <w:r w:rsidRPr="000616F9">
        <w:rPr>
          <w:rFonts w:cs="Open Sans"/>
        </w:rPr>
        <w:t xml:space="preserve"> </w:t>
      </w:r>
      <w:proofErr w:type="spellStart"/>
      <w:r w:rsidRPr="000616F9">
        <w:rPr>
          <w:rFonts w:cs="Open Sans"/>
        </w:rPr>
        <w:t>was</w:t>
      </w:r>
      <w:proofErr w:type="spellEnd"/>
      <w:r w:rsidRPr="000616F9">
        <w:rPr>
          <w:rFonts w:cs="Open Sans"/>
        </w:rPr>
        <w:t xml:space="preserve"> </w:t>
      </w:r>
      <w:proofErr w:type="spellStart"/>
      <w:r w:rsidRPr="000616F9">
        <w:rPr>
          <w:rFonts w:cs="Open Sans"/>
        </w:rPr>
        <w:t>adapted</w:t>
      </w:r>
      <w:proofErr w:type="spellEnd"/>
      <w:r w:rsidRPr="000616F9">
        <w:rPr>
          <w:rFonts w:cs="Open Sans"/>
        </w:rPr>
        <w:t xml:space="preserve"> to </w:t>
      </w:r>
      <w:proofErr w:type="spellStart"/>
      <w:r w:rsidRPr="000616F9">
        <w:rPr>
          <w:rFonts w:cs="Open Sans"/>
        </w:rPr>
        <w:t>different</w:t>
      </w:r>
      <w:proofErr w:type="spellEnd"/>
      <w:r w:rsidRPr="000616F9">
        <w:rPr>
          <w:rFonts w:cs="Open Sans"/>
        </w:rPr>
        <w:t xml:space="preserve"> </w:t>
      </w:r>
      <w:proofErr w:type="spellStart"/>
      <w:r w:rsidRPr="000616F9">
        <w:rPr>
          <w:rFonts w:cs="Open Sans"/>
        </w:rPr>
        <w:t>national</w:t>
      </w:r>
      <w:proofErr w:type="spellEnd"/>
      <w:r w:rsidRPr="000616F9">
        <w:rPr>
          <w:rFonts w:cs="Open Sans"/>
        </w:rPr>
        <w:t xml:space="preserve"> </w:t>
      </w:r>
      <w:proofErr w:type="spellStart"/>
      <w:r w:rsidRPr="000616F9">
        <w:rPr>
          <w:rFonts w:cs="Open Sans"/>
        </w:rPr>
        <w:t>environments</w:t>
      </w:r>
      <w:proofErr w:type="spellEnd"/>
      <w:r w:rsidRPr="000616F9">
        <w:rPr>
          <w:rFonts w:cs="Open Sans"/>
        </w:rPr>
        <w:t xml:space="preserve"> and </w:t>
      </w:r>
      <w:proofErr w:type="spellStart"/>
      <w:r w:rsidRPr="000616F9">
        <w:rPr>
          <w:rFonts w:cs="Open Sans"/>
        </w:rPr>
        <w:t>tested</w:t>
      </w:r>
      <w:proofErr w:type="spellEnd"/>
      <w:r w:rsidRPr="000616F9">
        <w:rPr>
          <w:rFonts w:cs="Open Sans"/>
        </w:rPr>
        <w:t xml:space="preserve"> in </w:t>
      </w:r>
      <w:proofErr w:type="spellStart"/>
      <w:r w:rsidRPr="000616F9">
        <w:rPr>
          <w:rFonts w:cs="Open Sans"/>
        </w:rPr>
        <w:t>parallel</w:t>
      </w:r>
      <w:proofErr w:type="spellEnd"/>
      <w:r w:rsidRPr="000616F9">
        <w:rPr>
          <w:rFonts w:cs="Open Sans"/>
        </w:rPr>
        <w:t xml:space="preserve"> in </w:t>
      </w:r>
      <w:proofErr w:type="spellStart"/>
      <w:r w:rsidRPr="000616F9">
        <w:rPr>
          <w:rFonts w:cs="Open Sans"/>
        </w:rPr>
        <w:t>operating</w:t>
      </w:r>
      <w:proofErr w:type="spellEnd"/>
      <w:r w:rsidRPr="000616F9">
        <w:rPr>
          <w:rFonts w:cs="Open Sans"/>
        </w:rPr>
        <w:t xml:space="preserve"> </w:t>
      </w:r>
      <w:proofErr w:type="spellStart"/>
      <w:r w:rsidRPr="000616F9">
        <w:rPr>
          <w:rFonts w:cs="Open Sans"/>
        </w:rPr>
        <w:t>energy</w:t>
      </w:r>
      <w:proofErr w:type="spellEnd"/>
      <w:r w:rsidRPr="000616F9">
        <w:rPr>
          <w:rFonts w:cs="Open Sans"/>
        </w:rPr>
        <w:t xml:space="preserve"> </w:t>
      </w:r>
      <w:proofErr w:type="spellStart"/>
      <w:r w:rsidRPr="000616F9">
        <w:rPr>
          <w:rFonts w:cs="Open Sans"/>
        </w:rPr>
        <w:t>communities</w:t>
      </w:r>
      <w:proofErr w:type="spellEnd"/>
      <w:r w:rsidRPr="000616F9">
        <w:rPr>
          <w:rFonts w:cs="Open Sans"/>
        </w:rPr>
        <w:t xml:space="preserve"> (led by JAIP). </w:t>
      </w:r>
      <w:proofErr w:type="spellStart"/>
      <w:r w:rsidRPr="000616F9">
        <w:rPr>
          <w:rFonts w:cs="Open Sans"/>
        </w:rPr>
        <w:t>Together</w:t>
      </w:r>
      <w:proofErr w:type="spellEnd"/>
      <w:r w:rsidRPr="000616F9">
        <w:rPr>
          <w:rFonts w:cs="Open Sans"/>
        </w:rPr>
        <w:t xml:space="preserve"> </w:t>
      </w:r>
      <w:proofErr w:type="spellStart"/>
      <w:r w:rsidRPr="000616F9">
        <w:rPr>
          <w:rFonts w:cs="Open Sans"/>
        </w:rPr>
        <w:t>they</w:t>
      </w:r>
      <w:proofErr w:type="spellEnd"/>
      <w:r w:rsidRPr="000616F9">
        <w:rPr>
          <w:rFonts w:cs="Open Sans"/>
        </w:rPr>
        <w:t xml:space="preserve"> </w:t>
      </w:r>
      <w:proofErr w:type="spellStart"/>
      <w:r w:rsidRPr="000616F9">
        <w:rPr>
          <w:rFonts w:cs="Open Sans"/>
        </w:rPr>
        <w:t>constitute</w:t>
      </w:r>
      <w:proofErr w:type="spellEnd"/>
      <w:r w:rsidRPr="000616F9">
        <w:rPr>
          <w:rFonts w:cs="Open Sans"/>
        </w:rPr>
        <w:t xml:space="preserve"> </w:t>
      </w:r>
      <w:proofErr w:type="spellStart"/>
      <w:r w:rsidRPr="000616F9">
        <w:rPr>
          <w:rFonts w:cs="Open Sans"/>
        </w:rPr>
        <w:t>one</w:t>
      </w:r>
      <w:proofErr w:type="spellEnd"/>
      <w:r w:rsidRPr="000616F9">
        <w:rPr>
          <w:rFonts w:cs="Open Sans"/>
        </w:rPr>
        <w:t xml:space="preserve"> </w:t>
      </w:r>
      <w:proofErr w:type="spellStart"/>
      <w:r w:rsidRPr="000616F9">
        <w:rPr>
          <w:rFonts w:cs="Open Sans"/>
        </w:rPr>
        <w:t>jointly</w:t>
      </w:r>
      <w:proofErr w:type="spellEnd"/>
      <w:r w:rsidRPr="000616F9">
        <w:rPr>
          <w:rFonts w:cs="Open Sans"/>
        </w:rPr>
        <w:t xml:space="preserve"> </w:t>
      </w:r>
      <w:proofErr w:type="spellStart"/>
      <w:r w:rsidRPr="000616F9">
        <w:rPr>
          <w:rFonts w:cs="Open Sans"/>
        </w:rPr>
        <w:t>developed</w:t>
      </w:r>
      <w:proofErr w:type="spellEnd"/>
      <w:r w:rsidRPr="000616F9">
        <w:rPr>
          <w:rFonts w:cs="Open Sans"/>
        </w:rPr>
        <w:t xml:space="preserve"> and </w:t>
      </w:r>
      <w:proofErr w:type="spellStart"/>
      <w:r w:rsidRPr="000616F9">
        <w:rPr>
          <w:rFonts w:cs="Open Sans"/>
        </w:rPr>
        <w:t>implemented</w:t>
      </w:r>
      <w:proofErr w:type="spellEnd"/>
      <w:r w:rsidRPr="000616F9">
        <w:rPr>
          <w:rFonts w:cs="Open Sans"/>
        </w:rPr>
        <w:t xml:space="preserve"> pilot </w:t>
      </w:r>
      <w:proofErr w:type="spellStart"/>
      <w:r w:rsidRPr="000616F9">
        <w:rPr>
          <w:rFonts w:cs="Open Sans"/>
        </w:rPr>
        <w:t>action</w:t>
      </w:r>
      <w:proofErr w:type="spellEnd"/>
      <w:r w:rsidRPr="000616F9">
        <w:rPr>
          <w:rFonts w:cs="Open Sans"/>
        </w:rPr>
        <w:t>.</w:t>
      </w:r>
    </w:p>
    <w:p w14:paraId="578BD537" w14:textId="77777777" w:rsidR="000616F9" w:rsidRDefault="000616F9" w:rsidP="000616F9">
      <w:pPr>
        <w:jc w:val="both"/>
        <w:rPr>
          <w:rFonts w:cs="Open Sans"/>
        </w:rPr>
      </w:pPr>
      <w:proofErr w:type="spellStart"/>
      <w:r w:rsidRPr="000616F9">
        <w:rPr>
          <w:rFonts w:cs="Open Sans"/>
        </w:rPr>
        <w:t>The</w:t>
      </w:r>
      <w:proofErr w:type="spellEnd"/>
      <w:r w:rsidRPr="000616F9">
        <w:rPr>
          <w:rFonts w:cs="Open Sans"/>
        </w:rPr>
        <w:t xml:space="preserve"> output </w:t>
      </w:r>
      <w:proofErr w:type="spellStart"/>
      <w:r w:rsidRPr="000616F9">
        <w:rPr>
          <w:rFonts w:cs="Open Sans"/>
        </w:rPr>
        <w:t>is</w:t>
      </w:r>
      <w:proofErr w:type="spellEnd"/>
      <w:r w:rsidRPr="000616F9">
        <w:rPr>
          <w:rFonts w:cs="Open Sans"/>
        </w:rPr>
        <w:t xml:space="preserve"> </w:t>
      </w:r>
      <w:proofErr w:type="spellStart"/>
      <w:r w:rsidRPr="000616F9">
        <w:rPr>
          <w:rFonts w:cs="Open Sans"/>
        </w:rPr>
        <w:t>closely</w:t>
      </w:r>
      <w:proofErr w:type="spellEnd"/>
      <w:r w:rsidRPr="000616F9">
        <w:rPr>
          <w:rFonts w:cs="Open Sans"/>
        </w:rPr>
        <w:t xml:space="preserve"> </w:t>
      </w:r>
      <w:proofErr w:type="spellStart"/>
      <w:r w:rsidRPr="000616F9">
        <w:rPr>
          <w:rFonts w:cs="Open Sans"/>
        </w:rPr>
        <w:t>linked</w:t>
      </w:r>
      <w:proofErr w:type="spellEnd"/>
      <w:r w:rsidRPr="000616F9">
        <w:rPr>
          <w:rFonts w:cs="Open Sans"/>
        </w:rPr>
        <w:t xml:space="preserve"> to Output 3.3, </w:t>
      </w:r>
      <w:proofErr w:type="spellStart"/>
      <w:r w:rsidRPr="000616F9">
        <w:rPr>
          <w:rFonts w:cs="Open Sans"/>
        </w:rPr>
        <w:t>the</w:t>
      </w:r>
      <w:proofErr w:type="spellEnd"/>
      <w:r w:rsidRPr="000616F9">
        <w:rPr>
          <w:rFonts w:cs="Open Sans"/>
        </w:rPr>
        <w:t xml:space="preserve"> </w:t>
      </w:r>
      <w:proofErr w:type="spellStart"/>
      <w:r w:rsidRPr="000616F9">
        <w:rPr>
          <w:rFonts w:cs="Open Sans"/>
        </w:rPr>
        <w:t>project's</w:t>
      </w:r>
      <w:proofErr w:type="spellEnd"/>
      <w:r w:rsidRPr="000616F9">
        <w:rPr>
          <w:rFonts w:cs="Open Sans"/>
        </w:rPr>
        <w:t xml:space="preserve"> </w:t>
      </w:r>
      <w:proofErr w:type="spellStart"/>
      <w:r w:rsidRPr="000616F9">
        <w:rPr>
          <w:rFonts w:cs="Open Sans"/>
        </w:rPr>
        <w:t>White</w:t>
      </w:r>
      <w:proofErr w:type="spellEnd"/>
      <w:r w:rsidRPr="000616F9">
        <w:rPr>
          <w:rFonts w:cs="Open Sans"/>
        </w:rPr>
        <w:t xml:space="preserve"> </w:t>
      </w:r>
      <w:proofErr w:type="spellStart"/>
      <w:r w:rsidRPr="000616F9">
        <w:rPr>
          <w:rFonts w:cs="Open Sans"/>
        </w:rPr>
        <w:t>Paper</w:t>
      </w:r>
      <w:proofErr w:type="spellEnd"/>
      <w:r w:rsidRPr="000616F9">
        <w:rPr>
          <w:rFonts w:cs="Open Sans"/>
        </w:rPr>
        <w:t xml:space="preserve"> on </w:t>
      </w:r>
      <w:proofErr w:type="spellStart"/>
      <w:r w:rsidRPr="000616F9">
        <w:rPr>
          <w:rFonts w:cs="Open Sans"/>
        </w:rPr>
        <w:t>the</w:t>
      </w:r>
      <w:proofErr w:type="spellEnd"/>
      <w:r w:rsidRPr="000616F9">
        <w:rPr>
          <w:rFonts w:cs="Open Sans"/>
        </w:rPr>
        <w:t xml:space="preserve"> </w:t>
      </w:r>
      <w:proofErr w:type="spellStart"/>
      <w:r w:rsidRPr="000616F9">
        <w:rPr>
          <w:rFonts w:cs="Open Sans"/>
        </w:rPr>
        <w:t>successful</w:t>
      </w:r>
      <w:proofErr w:type="spellEnd"/>
      <w:r w:rsidRPr="000616F9">
        <w:rPr>
          <w:rFonts w:cs="Open Sans"/>
        </w:rPr>
        <w:t xml:space="preserve"> </w:t>
      </w:r>
      <w:proofErr w:type="spellStart"/>
      <w:r w:rsidRPr="000616F9">
        <w:rPr>
          <w:rFonts w:cs="Open Sans"/>
        </w:rPr>
        <w:t>creation</w:t>
      </w:r>
      <w:proofErr w:type="spellEnd"/>
      <w:r w:rsidRPr="000616F9">
        <w:rPr>
          <w:rFonts w:cs="Open Sans"/>
        </w:rPr>
        <w:t xml:space="preserve"> and more </w:t>
      </w:r>
      <w:proofErr w:type="spellStart"/>
      <w:r w:rsidRPr="000616F9">
        <w:rPr>
          <w:rFonts w:cs="Open Sans"/>
        </w:rPr>
        <w:t>sustainable</w:t>
      </w:r>
      <w:proofErr w:type="spellEnd"/>
      <w:r w:rsidRPr="000616F9">
        <w:rPr>
          <w:rFonts w:cs="Open Sans"/>
        </w:rPr>
        <w:t xml:space="preserve"> </w:t>
      </w:r>
      <w:proofErr w:type="spellStart"/>
      <w:r w:rsidRPr="000616F9">
        <w:rPr>
          <w:rFonts w:cs="Open Sans"/>
        </w:rPr>
        <w:t>functioning</w:t>
      </w:r>
      <w:proofErr w:type="spellEnd"/>
      <w:r w:rsidRPr="000616F9">
        <w:rPr>
          <w:rFonts w:cs="Open Sans"/>
        </w:rPr>
        <w:t xml:space="preserve"> </w:t>
      </w:r>
      <w:proofErr w:type="spellStart"/>
      <w:r w:rsidRPr="000616F9">
        <w:rPr>
          <w:rFonts w:cs="Open Sans"/>
        </w:rPr>
        <w:t>of</w:t>
      </w:r>
      <w:proofErr w:type="spellEnd"/>
      <w:r w:rsidRPr="000616F9">
        <w:rPr>
          <w:rFonts w:cs="Open Sans"/>
        </w:rPr>
        <w:t xml:space="preserve"> </w:t>
      </w:r>
      <w:proofErr w:type="spellStart"/>
      <w:r w:rsidRPr="000616F9">
        <w:rPr>
          <w:rFonts w:cs="Open Sans"/>
        </w:rPr>
        <w:t>renewable</w:t>
      </w:r>
      <w:proofErr w:type="spellEnd"/>
      <w:r w:rsidRPr="000616F9">
        <w:rPr>
          <w:rFonts w:cs="Open Sans"/>
        </w:rPr>
        <w:t xml:space="preserve"> </w:t>
      </w:r>
      <w:proofErr w:type="spellStart"/>
      <w:r w:rsidRPr="000616F9">
        <w:rPr>
          <w:rFonts w:cs="Open Sans"/>
        </w:rPr>
        <w:t>energy</w:t>
      </w:r>
      <w:proofErr w:type="spellEnd"/>
      <w:r w:rsidRPr="000616F9">
        <w:rPr>
          <w:rFonts w:cs="Open Sans"/>
        </w:rPr>
        <w:t xml:space="preserve"> </w:t>
      </w:r>
      <w:proofErr w:type="spellStart"/>
      <w:r w:rsidRPr="000616F9">
        <w:rPr>
          <w:rFonts w:cs="Open Sans"/>
        </w:rPr>
        <w:t>communities</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data, </w:t>
      </w:r>
      <w:proofErr w:type="spellStart"/>
      <w:r w:rsidRPr="000616F9">
        <w:rPr>
          <w:rFonts w:cs="Open Sans"/>
        </w:rPr>
        <w:t>barriers</w:t>
      </w:r>
      <w:proofErr w:type="spellEnd"/>
      <w:r w:rsidRPr="000616F9">
        <w:rPr>
          <w:rFonts w:cs="Open Sans"/>
        </w:rPr>
        <w:t xml:space="preserve"> and </w:t>
      </w:r>
      <w:proofErr w:type="spellStart"/>
      <w:r w:rsidRPr="000616F9">
        <w:rPr>
          <w:rFonts w:cs="Open Sans"/>
        </w:rPr>
        <w:t>good</w:t>
      </w:r>
      <w:proofErr w:type="spellEnd"/>
      <w:r w:rsidRPr="000616F9">
        <w:rPr>
          <w:rFonts w:cs="Open Sans"/>
        </w:rPr>
        <w:t xml:space="preserve"> </w:t>
      </w:r>
      <w:proofErr w:type="spellStart"/>
      <w:r w:rsidRPr="000616F9">
        <w:rPr>
          <w:rFonts w:cs="Open Sans"/>
        </w:rPr>
        <w:t>practices</w:t>
      </w:r>
      <w:proofErr w:type="spellEnd"/>
      <w:r w:rsidRPr="000616F9">
        <w:rPr>
          <w:rFonts w:cs="Open Sans"/>
        </w:rPr>
        <w:t xml:space="preserve"> </w:t>
      </w:r>
      <w:proofErr w:type="spellStart"/>
      <w:r w:rsidRPr="000616F9">
        <w:rPr>
          <w:rFonts w:cs="Open Sans"/>
        </w:rPr>
        <w:t>generated</w:t>
      </w:r>
      <w:proofErr w:type="spellEnd"/>
      <w:r w:rsidRPr="000616F9">
        <w:rPr>
          <w:rFonts w:cs="Open Sans"/>
        </w:rPr>
        <w:t xml:space="preserve"> by </w:t>
      </w:r>
      <w:proofErr w:type="spellStart"/>
      <w:r w:rsidRPr="000616F9">
        <w:rPr>
          <w:rFonts w:cs="Open Sans"/>
        </w:rPr>
        <w:t>the</w:t>
      </w:r>
      <w:proofErr w:type="spellEnd"/>
      <w:r w:rsidRPr="000616F9">
        <w:rPr>
          <w:rFonts w:cs="Open Sans"/>
        </w:rPr>
        <w:t xml:space="preserve"> pilot testing </w:t>
      </w:r>
      <w:proofErr w:type="spellStart"/>
      <w:r w:rsidRPr="000616F9">
        <w:rPr>
          <w:rFonts w:cs="Open Sans"/>
        </w:rPr>
        <w:t>provide</w:t>
      </w:r>
      <w:proofErr w:type="spellEnd"/>
      <w:r w:rsidRPr="000616F9">
        <w:rPr>
          <w:rFonts w:cs="Open Sans"/>
        </w:rPr>
        <w:t xml:space="preserve"> direct, evidence-</w:t>
      </w:r>
      <w:proofErr w:type="spellStart"/>
      <w:r w:rsidRPr="000616F9">
        <w:rPr>
          <w:rFonts w:cs="Open Sans"/>
        </w:rPr>
        <w:t>based</w:t>
      </w:r>
      <w:proofErr w:type="spellEnd"/>
      <w:r w:rsidRPr="000616F9">
        <w:rPr>
          <w:rFonts w:cs="Open Sans"/>
        </w:rPr>
        <w:t xml:space="preserve"> input to </w:t>
      </w:r>
      <w:proofErr w:type="spellStart"/>
      <w:r w:rsidRPr="000616F9">
        <w:rPr>
          <w:rFonts w:cs="Open Sans"/>
        </w:rPr>
        <w:t>that</w:t>
      </w:r>
      <w:proofErr w:type="spellEnd"/>
      <w:r w:rsidRPr="000616F9">
        <w:rPr>
          <w:rFonts w:cs="Open Sans"/>
        </w:rPr>
        <w:t xml:space="preserve"> </w:t>
      </w:r>
      <w:proofErr w:type="spellStart"/>
      <w:r w:rsidRPr="000616F9">
        <w:rPr>
          <w:rFonts w:cs="Open Sans"/>
        </w:rPr>
        <w:t>final</w:t>
      </w:r>
      <w:proofErr w:type="spellEnd"/>
      <w:r w:rsidRPr="000616F9">
        <w:rPr>
          <w:rFonts w:cs="Open Sans"/>
        </w:rPr>
        <w:t xml:space="preserve"> </w:t>
      </w:r>
      <w:proofErr w:type="spellStart"/>
      <w:r w:rsidRPr="000616F9">
        <w:rPr>
          <w:rFonts w:cs="Open Sans"/>
        </w:rPr>
        <w:t>synthesis</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present</w:t>
      </w:r>
      <w:proofErr w:type="spellEnd"/>
      <w:r w:rsidRPr="000616F9">
        <w:rPr>
          <w:rFonts w:cs="Open Sans"/>
        </w:rPr>
        <w:t xml:space="preserve"> </w:t>
      </w:r>
      <w:proofErr w:type="spellStart"/>
      <w:r w:rsidRPr="000616F9">
        <w:rPr>
          <w:rFonts w:cs="Open Sans"/>
        </w:rPr>
        <w:t>document</w:t>
      </w:r>
      <w:proofErr w:type="spellEnd"/>
      <w:r w:rsidRPr="000616F9">
        <w:rPr>
          <w:rFonts w:cs="Open Sans"/>
        </w:rPr>
        <w:t xml:space="preserve"> </w:t>
      </w:r>
      <w:proofErr w:type="spellStart"/>
      <w:r w:rsidRPr="000616F9">
        <w:rPr>
          <w:rFonts w:cs="Open Sans"/>
        </w:rPr>
        <w:t>is</w:t>
      </w:r>
      <w:proofErr w:type="spellEnd"/>
      <w:r w:rsidRPr="000616F9">
        <w:rPr>
          <w:rFonts w:cs="Open Sans"/>
        </w:rPr>
        <w:t xml:space="preserve"> </w:t>
      </w:r>
      <w:proofErr w:type="spellStart"/>
      <w:r w:rsidRPr="000616F9">
        <w:rPr>
          <w:rFonts w:cs="Open Sans"/>
        </w:rPr>
        <w:t>an</w:t>
      </w:r>
      <w:proofErr w:type="spellEnd"/>
      <w:r w:rsidRPr="000616F9">
        <w:rPr>
          <w:rFonts w:cs="Open Sans"/>
        </w:rPr>
        <w:t xml:space="preserve"> </w:t>
      </w:r>
      <w:proofErr w:type="spellStart"/>
      <w:r w:rsidRPr="000616F9">
        <w:rPr>
          <w:rFonts w:cs="Open Sans"/>
        </w:rPr>
        <w:t>umbrella</w:t>
      </w:r>
      <w:proofErr w:type="spellEnd"/>
      <w:r w:rsidRPr="000616F9">
        <w:rPr>
          <w:rFonts w:cs="Open Sans"/>
        </w:rPr>
        <w:t xml:space="preserve"> report </w:t>
      </w:r>
      <w:proofErr w:type="spellStart"/>
      <w:r w:rsidRPr="000616F9">
        <w:rPr>
          <w:rFonts w:cs="Open Sans"/>
        </w:rPr>
        <w:t>that</w:t>
      </w:r>
      <w:proofErr w:type="spellEnd"/>
      <w:r w:rsidRPr="000616F9">
        <w:rPr>
          <w:rFonts w:cs="Open Sans"/>
        </w:rPr>
        <w:t xml:space="preserve"> </w:t>
      </w:r>
      <w:proofErr w:type="spellStart"/>
      <w:r w:rsidRPr="000616F9">
        <w:rPr>
          <w:rFonts w:cs="Open Sans"/>
        </w:rPr>
        <w:t>summarises</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background, </w:t>
      </w:r>
      <w:proofErr w:type="spellStart"/>
      <w:r w:rsidRPr="000616F9">
        <w:rPr>
          <w:rFonts w:cs="Open Sans"/>
        </w:rPr>
        <w:t>the</w:t>
      </w:r>
      <w:proofErr w:type="spellEnd"/>
      <w:r w:rsidRPr="000616F9">
        <w:rPr>
          <w:rFonts w:cs="Open Sans"/>
        </w:rPr>
        <w:t xml:space="preserve"> </w:t>
      </w:r>
      <w:proofErr w:type="spellStart"/>
      <w:r w:rsidRPr="000616F9">
        <w:rPr>
          <w:rFonts w:cs="Open Sans"/>
        </w:rPr>
        <w:t>technological</w:t>
      </w:r>
      <w:proofErr w:type="spellEnd"/>
      <w:r w:rsidRPr="000616F9">
        <w:rPr>
          <w:rFonts w:cs="Open Sans"/>
        </w:rPr>
        <w:t xml:space="preserve"> </w:t>
      </w:r>
      <w:proofErr w:type="spellStart"/>
      <w:r w:rsidRPr="000616F9">
        <w:rPr>
          <w:rFonts w:cs="Open Sans"/>
        </w:rPr>
        <w:t>solution</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pilot </w:t>
      </w:r>
      <w:proofErr w:type="spellStart"/>
      <w:r w:rsidRPr="000616F9">
        <w:rPr>
          <w:rFonts w:cs="Open Sans"/>
        </w:rPr>
        <w:t>activities</w:t>
      </w:r>
      <w:proofErr w:type="spellEnd"/>
      <w:r w:rsidRPr="000616F9">
        <w:rPr>
          <w:rFonts w:cs="Open Sans"/>
        </w:rPr>
        <w:t xml:space="preserve">, and </w:t>
      </w:r>
      <w:proofErr w:type="spellStart"/>
      <w:r w:rsidRPr="000616F9">
        <w:rPr>
          <w:rFonts w:cs="Open Sans"/>
        </w:rPr>
        <w:t>the</w:t>
      </w:r>
      <w:proofErr w:type="spellEnd"/>
      <w:r w:rsidRPr="000616F9">
        <w:rPr>
          <w:rFonts w:cs="Open Sans"/>
        </w:rPr>
        <w:t xml:space="preserve"> </w:t>
      </w:r>
      <w:proofErr w:type="spellStart"/>
      <w:r w:rsidRPr="000616F9">
        <w:rPr>
          <w:rFonts w:cs="Open Sans"/>
        </w:rPr>
        <w:t>results</w:t>
      </w:r>
      <w:proofErr w:type="spellEnd"/>
      <w:r w:rsidRPr="000616F9">
        <w:rPr>
          <w:rFonts w:cs="Open Sans"/>
        </w:rPr>
        <w:t xml:space="preserve"> and </w:t>
      </w:r>
      <w:proofErr w:type="spellStart"/>
      <w:r w:rsidRPr="000616F9">
        <w:rPr>
          <w:rFonts w:cs="Open Sans"/>
        </w:rPr>
        <w:t>impact</w:t>
      </w:r>
      <w:proofErr w:type="spellEnd"/>
      <w:r w:rsidRPr="000616F9">
        <w:rPr>
          <w:rFonts w:cs="Open Sans"/>
        </w:rPr>
        <w:t xml:space="preserve"> </w:t>
      </w:r>
      <w:proofErr w:type="spellStart"/>
      <w:r w:rsidRPr="000616F9">
        <w:rPr>
          <w:rFonts w:cs="Open Sans"/>
        </w:rPr>
        <w:t>of</w:t>
      </w:r>
      <w:proofErr w:type="spellEnd"/>
      <w:r w:rsidRPr="000616F9">
        <w:rPr>
          <w:rFonts w:cs="Open Sans"/>
        </w:rPr>
        <w:t xml:space="preserve"> Output 3.2, and </w:t>
      </w:r>
      <w:proofErr w:type="spellStart"/>
      <w:r w:rsidRPr="000616F9">
        <w:rPr>
          <w:rFonts w:cs="Open Sans"/>
        </w:rPr>
        <w:t>that</w:t>
      </w:r>
      <w:proofErr w:type="spellEnd"/>
      <w:r w:rsidRPr="000616F9">
        <w:rPr>
          <w:rFonts w:cs="Open Sans"/>
        </w:rPr>
        <w:t xml:space="preserve"> </w:t>
      </w:r>
      <w:proofErr w:type="spellStart"/>
      <w:r w:rsidRPr="000616F9">
        <w:rPr>
          <w:rFonts w:cs="Open Sans"/>
        </w:rPr>
        <w:t>gathers</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supporting</w:t>
      </w:r>
      <w:proofErr w:type="spellEnd"/>
      <w:r w:rsidRPr="000616F9">
        <w:rPr>
          <w:rFonts w:cs="Open Sans"/>
        </w:rPr>
        <w:t xml:space="preserve"> </w:t>
      </w:r>
      <w:proofErr w:type="spellStart"/>
      <w:r w:rsidRPr="000616F9">
        <w:rPr>
          <w:rFonts w:cs="Open Sans"/>
        </w:rPr>
        <w:t>documentation</w:t>
      </w:r>
      <w:proofErr w:type="spellEnd"/>
      <w:r w:rsidRPr="000616F9">
        <w:rPr>
          <w:rFonts w:cs="Open Sans"/>
        </w:rPr>
        <w:t xml:space="preserve"> in </w:t>
      </w:r>
      <w:proofErr w:type="spellStart"/>
      <w:r w:rsidRPr="000616F9">
        <w:rPr>
          <w:rFonts w:cs="Open Sans"/>
        </w:rPr>
        <w:t>its</w:t>
      </w:r>
      <w:proofErr w:type="spellEnd"/>
      <w:r w:rsidRPr="000616F9">
        <w:rPr>
          <w:rFonts w:cs="Open Sans"/>
        </w:rPr>
        <w:t xml:space="preserve"> </w:t>
      </w:r>
      <w:proofErr w:type="spellStart"/>
      <w:r w:rsidRPr="000616F9">
        <w:rPr>
          <w:rFonts w:cs="Open Sans"/>
        </w:rPr>
        <w:t>annexes</w:t>
      </w:r>
      <w:proofErr w:type="spellEnd"/>
      <w:r w:rsidRPr="000616F9">
        <w:rPr>
          <w:rFonts w:cs="Open Sans"/>
        </w:rPr>
        <w:t>.</w:t>
      </w:r>
    </w:p>
    <w:p w14:paraId="321A6714" w14:textId="0F9162E6" w:rsidR="000616F9" w:rsidRPr="00B164DF" w:rsidRDefault="000616F9" w:rsidP="00B164DF">
      <w:pPr>
        <w:pStyle w:val="Nadpis1"/>
      </w:pPr>
      <w:bookmarkStart w:id="10" w:name="_Toc232430806"/>
      <w:r w:rsidRPr="00B164DF">
        <w:t xml:space="preserve">Background and </w:t>
      </w:r>
      <w:proofErr w:type="spellStart"/>
      <w:r w:rsidRPr="00B164DF">
        <w:t>baseline</w:t>
      </w:r>
      <w:bookmarkEnd w:id="10"/>
      <w:proofErr w:type="spellEnd"/>
    </w:p>
    <w:p w14:paraId="39F13160" w14:textId="77777777" w:rsidR="000616F9" w:rsidRPr="000616F9" w:rsidRDefault="000616F9" w:rsidP="000616F9">
      <w:pPr>
        <w:jc w:val="both"/>
        <w:rPr>
          <w:rFonts w:cs="Open Sans"/>
        </w:rPr>
      </w:pPr>
      <w:proofErr w:type="spellStart"/>
      <w:r w:rsidRPr="000616F9">
        <w:rPr>
          <w:rFonts w:cs="Open Sans"/>
        </w:rPr>
        <w:t>The</w:t>
      </w:r>
      <w:proofErr w:type="spellEnd"/>
      <w:r w:rsidRPr="000616F9">
        <w:rPr>
          <w:rFonts w:cs="Open Sans"/>
        </w:rPr>
        <w:t xml:space="preserve"> </w:t>
      </w:r>
      <w:proofErr w:type="spellStart"/>
      <w:r w:rsidRPr="000616F9">
        <w:rPr>
          <w:rFonts w:cs="Open Sans"/>
        </w:rPr>
        <w:t>technological</w:t>
      </w:r>
      <w:proofErr w:type="spellEnd"/>
      <w:r w:rsidRPr="000616F9">
        <w:rPr>
          <w:rFonts w:cs="Open Sans"/>
        </w:rPr>
        <w:t xml:space="preserve"> </w:t>
      </w:r>
      <w:proofErr w:type="spellStart"/>
      <w:r w:rsidRPr="000616F9">
        <w:rPr>
          <w:rFonts w:cs="Open Sans"/>
        </w:rPr>
        <w:t>solution</w:t>
      </w:r>
      <w:proofErr w:type="spellEnd"/>
      <w:r w:rsidRPr="000616F9">
        <w:rPr>
          <w:rFonts w:cs="Open Sans"/>
        </w:rPr>
        <w:t xml:space="preserve"> </w:t>
      </w:r>
      <w:proofErr w:type="spellStart"/>
      <w:r w:rsidRPr="000616F9">
        <w:rPr>
          <w:rFonts w:cs="Open Sans"/>
        </w:rPr>
        <w:t>was</w:t>
      </w:r>
      <w:proofErr w:type="spellEnd"/>
      <w:r w:rsidRPr="000616F9">
        <w:rPr>
          <w:rFonts w:cs="Open Sans"/>
        </w:rPr>
        <w:t xml:space="preserve"> </w:t>
      </w:r>
      <w:proofErr w:type="spellStart"/>
      <w:r w:rsidRPr="000616F9">
        <w:rPr>
          <w:rFonts w:cs="Open Sans"/>
        </w:rPr>
        <w:t>built</w:t>
      </w:r>
      <w:proofErr w:type="spellEnd"/>
      <w:r w:rsidRPr="000616F9">
        <w:rPr>
          <w:rFonts w:cs="Open Sans"/>
        </w:rPr>
        <w:t xml:space="preserve"> on </w:t>
      </w:r>
      <w:proofErr w:type="spellStart"/>
      <w:r w:rsidRPr="000616F9">
        <w:rPr>
          <w:rFonts w:cs="Open Sans"/>
        </w:rPr>
        <w:t>the</w:t>
      </w:r>
      <w:proofErr w:type="spellEnd"/>
      <w:r w:rsidRPr="000616F9">
        <w:rPr>
          <w:rFonts w:cs="Open Sans"/>
        </w:rPr>
        <w:t xml:space="preserve"> </w:t>
      </w:r>
      <w:proofErr w:type="spellStart"/>
      <w:r w:rsidRPr="000616F9">
        <w:rPr>
          <w:rFonts w:cs="Open Sans"/>
        </w:rPr>
        <w:t>project's</w:t>
      </w:r>
      <w:proofErr w:type="spellEnd"/>
      <w:r w:rsidRPr="000616F9">
        <w:rPr>
          <w:rFonts w:cs="Open Sans"/>
        </w:rPr>
        <w:t xml:space="preserve"> </w:t>
      </w:r>
      <w:proofErr w:type="spellStart"/>
      <w:r w:rsidRPr="000616F9">
        <w:rPr>
          <w:rFonts w:cs="Open Sans"/>
        </w:rPr>
        <w:t>earlier</w:t>
      </w:r>
      <w:proofErr w:type="spellEnd"/>
      <w:r w:rsidRPr="000616F9">
        <w:rPr>
          <w:rFonts w:cs="Open Sans"/>
        </w:rPr>
        <w:t xml:space="preserve"> </w:t>
      </w:r>
      <w:proofErr w:type="spellStart"/>
      <w:r w:rsidRPr="000616F9">
        <w:rPr>
          <w:rFonts w:cs="Open Sans"/>
        </w:rPr>
        <w:t>analytical</w:t>
      </w:r>
      <w:proofErr w:type="spellEnd"/>
      <w:r w:rsidRPr="000616F9">
        <w:rPr>
          <w:rFonts w:cs="Open Sans"/>
        </w:rPr>
        <w:t xml:space="preserve"> </w:t>
      </w:r>
      <w:proofErr w:type="spellStart"/>
      <w:r w:rsidRPr="000616F9">
        <w:rPr>
          <w:rFonts w:cs="Open Sans"/>
        </w:rPr>
        <w:t>work</w:t>
      </w:r>
      <w:proofErr w:type="spellEnd"/>
      <w:r w:rsidRPr="000616F9">
        <w:rPr>
          <w:rFonts w:cs="Open Sans"/>
        </w:rPr>
        <w:t xml:space="preserve">. </w:t>
      </w:r>
      <w:proofErr w:type="spellStart"/>
      <w:r w:rsidRPr="000616F9">
        <w:rPr>
          <w:rFonts w:cs="Open Sans"/>
        </w:rPr>
        <w:t>Under</w:t>
      </w:r>
      <w:proofErr w:type="spellEnd"/>
      <w:r w:rsidRPr="000616F9">
        <w:rPr>
          <w:rFonts w:cs="Open Sans"/>
        </w:rPr>
        <w:t xml:space="preserve"> </w:t>
      </w:r>
      <w:proofErr w:type="spellStart"/>
      <w:r w:rsidRPr="000616F9">
        <w:rPr>
          <w:rFonts w:cs="Open Sans"/>
        </w:rPr>
        <w:t>Activity</w:t>
      </w:r>
      <w:proofErr w:type="spellEnd"/>
      <w:r w:rsidRPr="000616F9">
        <w:rPr>
          <w:rFonts w:cs="Open Sans"/>
        </w:rPr>
        <w:t xml:space="preserve"> A1.2 </w:t>
      </w:r>
      <w:proofErr w:type="spellStart"/>
      <w:r w:rsidRPr="000616F9">
        <w:rPr>
          <w:rFonts w:cs="Open Sans"/>
        </w:rPr>
        <w:t>the</w:t>
      </w:r>
      <w:proofErr w:type="spellEnd"/>
      <w:r w:rsidRPr="000616F9">
        <w:rPr>
          <w:rFonts w:cs="Open Sans"/>
        </w:rPr>
        <w:t xml:space="preserve"> </w:t>
      </w:r>
      <w:proofErr w:type="spellStart"/>
      <w:r w:rsidRPr="000616F9">
        <w:rPr>
          <w:rFonts w:cs="Open Sans"/>
        </w:rPr>
        <w:t>partners</w:t>
      </w:r>
      <w:proofErr w:type="spellEnd"/>
      <w:r w:rsidRPr="000616F9">
        <w:rPr>
          <w:rFonts w:cs="Open Sans"/>
        </w:rPr>
        <w:t xml:space="preserve"> </w:t>
      </w:r>
      <w:proofErr w:type="spellStart"/>
      <w:r w:rsidRPr="000616F9">
        <w:rPr>
          <w:rFonts w:cs="Open Sans"/>
        </w:rPr>
        <w:t>analysed</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business </w:t>
      </w:r>
      <w:proofErr w:type="spellStart"/>
      <w:r w:rsidRPr="000616F9">
        <w:rPr>
          <w:rFonts w:cs="Open Sans"/>
        </w:rPr>
        <w:t>models</w:t>
      </w:r>
      <w:proofErr w:type="spellEnd"/>
      <w:r w:rsidRPr="000616F9">
        <w:rPr>
          <w:rFonts w:cs="Open Sans"/>
        </w:rPr>
        <w:t xml:space="preserve"> and stakeholder management </w:t>
      </w:r>
      <w:proofErr w:type="spellStart"/>
      <w:r w:rsidRPr="000616F9">
        <w:rPr>
          <w:rFonts w:cs="Open Sans"/>
        </w:rPr>
        <w:t>of</w:t>
      </w:r>
      <w:proofErr w:type="spellEnd"/>
      <w:r w:rsidRPr="000616F9">
        <w:rPr>
          <w:rFonts w:cs="Open Sans"/>
        </w:rPr>
        <w:t xml:space="preserve"> </w:t>
      </w:r>
      <w:proofErr w:type="spellStart"/>
      <w:r w:rsidRPr="000616F9">
        <w:rPr>
          <w:rFonts w:cs="Open Sans"/>
        </w:rPr>
        <w:t>renewable</w:t>
      </w:r>
      <w:proofErr w:type="spellEnd"/>
      <w:r w:rsidRPr="000616F9">
        <w:rPr>
          <w:rFonts w:cs="Open Sans"/>
        </w:rPr>
        <w:t xml:space="preserve"> </w:t>
      </w:r>
      <w:proofErr w:type="spellStart"/>
      <w:r w:rsidRPr="000616F9">
        <w:rPr>
          <w:rFonts w:cs="Open Sans"/>
        </w:rPr>
        <w:t>energy</w:t>
      </w:r>
      <w:proofErr w:type="spellEnd"/>
      <w:r w:rsidRPr="000616F9">
        <w:rPr>
          <w:rFonts w:cs="Open Sans"/>
        </w:rPr>
        <w:t xml:space="preserve"> </w:t>
      </w:r>
      <w:proofErr w:type="spellStart"/>
      <w:r w:rsidRPr="000616F9">
        <w:rPr>
          <w:rFonts w:cs="Open Sans"/>
        </w:rPr>
        <w:t>communities</w:t>
      </w:r>
      <w:proofErr w:type="spellEnd"/>
      <w:r w:rsidRPr="000616F9">
        <w:rPr>
          <w:rFonts w:cs="Open Sans"/>
        </w:rPr>
        <w:t xml:space="preserve">, and </w:t>
      </w:r>
      <w:proofErr w:type="spellStart"/>
      <w:r w:rsidRPr="000616F9">
        <w:rPr>
          <w:rFonts w:cs="Open Sans"/>
        </w:rPr>
        <w:t>under</w:t>
      </w:r>
      <w:proofErr w:type="spellEnd"/>
      <w:r w:rsidRPr="000616F9">
        <w:rPr>
          <w:rFonts w:cs="Open Sans"/>
        </w:rPr>
        <w:t xml:space="preserve"> </w:t>
      </w:r>
      <w:proofErr w:type="spellStart"/>
      <w:r w:rsidRPr="000616F9">
        <w:rPr>
          <w:rFonts w:cs="Open Sans"/>
        </w:rPr>
        <w:t>Activity</w:t>
      </w:r>
      <w:proofErr w:type="spellEnd"/>
      <w:r w:rsidRPr="000616F9">
        <w:rPr>
          <w:rFonts w:cs="Open Sans"/>
        </w:rPr>
        <w:t xml:space="preserve"> A1.4 </w:t>
      </w:r>
      <w:proofErr w:type="spellStart"/>
      <w:r w:rsidRPr="000616F9">
        <w:rPr>
          <w:rFonts w:cs="Open Sans"/>
        </w:rPr>
        <w:t>they</w:t>
      </w:r>
      <w:proofErr w:type="spellEnd"/>
      <w:r w:rsidRPr="000616F9">
        <w:rPr>
          <w:rFonts w:cs="Open Sans"/>
        </w:rPr>
        <w:t xml:space="preserve"> </w:t>
      </w:r>
      <w:proofErr w:type="spellStart"/>
      <w:r w:rsidRPr="000616F9">
        <w:rPr>
          <w:rFonts w:cs="Open Sans"/>
        </w:rPr>
        <w:t>assessed</w:t>
      </w:r>
      <w:proofErr w:type="spellEnd"/>
      <w:r w:rsidRPr="000616F9">
        <w:rPr>
          <w:rFonts w:cs="Open Sans"/>
        </w:rPr>
        <w:t xml:space="preserve"> </w:t>
      </w:r>
      <w:proofErr w:type="spellStart"/>
      <w:r w:rsidRPr="000616F9">
        <w:rPr>
          <w:rFonts w:cs="Open Sans"/>
        </w:rPr>
        <w:t>possible</w:t>
      </w:r>
      <w:proofErr w:type="spellEnd"/>
      <w:r w:rsidRPr="000616F9">
        <w:rPr>
          <w:rFonts w:cs="Open Sans"/>
        </w:rPr>
        <w:t xml:space="preserve"> low-cost </w:t>
      </w:r>
      <w:proofErr w:type="spellStart"/>
      <w:r w:rsidRPr="000616F9">
        <w:rPr>
          <w:rFonts w:cs="Open Sans"/>
        </w:rPr>
        <w:t>infrastructure</w:t>
      </w:r>
      <w:proofErr w:type="spellEnd"/>
      <w:r w:rsidRPr="000616F9">
        <w:rPr>
          <w:rFonts w:cs="Open Sans"/>
        </w:rPr>
        <w:t xml:space="preserve"> </w:t>
      </w:r>
      <w:proofErr w:type="spellStart"/>
      <w:r w:rsidRPr="000616F9">
        <w:rPr>
          <w:rFonts w:cs="Open Sans"/>
        </w:rPr>
        <w:t>investments</w:t>
      </w:r>
      <w:proofErr w:type="spellEnd"/>
      <w:r w:rsidRPr="000616F9">
        <w:rPr>
          <w:rFonts w:cs="Open Sans"/>
        </w:rPr>
        <w:t xml:space="preserve">. These </w:t>
      </w:r>
      <w:proofErr w:type="spellStart"/>
      <w:r w:rsidRPr="000616F9">
        <w:rPr>
          <w:rFonts w:cs="Open Sans"/>
        </w:rPr>
        <w:t>findings</w:t>
      </w:r>
      <w:proofErr w:type="spellEnd"/>
      <w:r w:rsidRPr="000616F9">
        <w:rPr>
          <w:rFonts w:cs="Open Sans"/>
        </w:rPr>
        <w:t xml:space="preserve"> </w:t>
      </w:r>
      <w:proofErr w:type="spellStart"/>
      <w:r w:rsidRPr="000616F9">
        <w:rPr>
          <w:rFonts w:cs="Open Sans"/>
        </w:rPr>
        <w:t>were</w:t>
      </w:r>
      <w:proofErr w:type="spellEnd"/>
      <w:r w:rsidRPr="000616F9">
        <w:rPr>
          <w:rFonts w:cs="Open Sans"/>
        </w:rPr>
        <w:t xml:space="preserve"> </w:t>
      </w:r>
      <w:proofErr w:type="spellStart"/>
      <w:r w:rsidRPr="000616F9">
        <w:rPr>
          <w:rFonts w:cs="Open Sans"/>
        </w:rPr>
        <w:t>evaluated</w:t>
      </w:r>
      <w:proofErr w:type="spellEnd"/>
      <w:r w:rsidRPr="000616F9">
        <w:rPr>
          <w:rFonts w:cs="Open Sans"/>
        </w:rPr>
        <w:t xml:space="preserve"> to </w:t>
      </w:r>
      <w:proofErr w:type="spellStart"/>
      <w:r w:rsidRPr="000616F9">
        <w:rPr>
          <w:rFonts w:cs="Open Sans"/>
        </w:rPr>
        <w:t>identify</w:t>
      </w:r>
      <w:proofErr w:type="spellEnd"/>
      <w:r w:rsidRPr="000616F9">
        <w:rPr>
          <w:rFonts w:cs="Open Sans"/>
        </w:rPr>
        <w:t xml:space="preserve"> a software </w:t>
      </w:r>
      <w:proofErr w:type="spellStart"/>
      <w:r w:rsidRPr="000616F9">
        <w:rPr>
          <w:rFonts w:cs="Open Sans"/>
        </w:rPr>
        <w:t>solution</w:t>
      </w:r>
      <w:proofErr w:type="spellEnd"/>
      <w:r w:rsidRPr="000616F9">
        <w:rPr>
          <w:rFonts w:cs="Open Sans"/>
        </w:rPr>
        <w:t xml:space="preserve"> </w:t>
      </w:r>
      <w:proofErr w:type="spellStart"/>
      <w:r w:rsidRPr="000616F9">
        <w:rPr>
          <w:rFonts w:cs="Open Sans"/>
        </w:rPr>
        <w:t>applicable</w:t>
      </w:r>
      <w:proofErr w:type="spellEnd"/>
      <w:r w:rsidRPr="000616F9">
        <w:rPr>
          <w:rFonts w:cs="Open Sans"/>
        </w:rPr>
        <w:t xml:space="preserve"> to </w:t>
      </w:r>
      <w:proofErr w:type="spellStart"/>
      <w:r w:rsidRPr="000616F9">
        <w:rPr>
          <w:rFonts w:cs="Open Sans"/>
        </w:rPr>
        <w:t>the</w:t>
      </w:r>
      <w:proofErr w:type="spellEnd"/>
      <w:r w:rsidRPr="000616F9">
        <w:rPr>
          <w:rFonts w:cs="Open Sans"/>
        </w:rPr>
        <w:t xml:space="preserve"> </w:t>
      </w:r>
      <w:proofErr w:type="spellStart"/>
      <w:r w:rsidRPr="000616F9">
        <w:rPr>
          <w:rFonts w:cs="Open Sans"/>
        </w:rPr>
        <w:t>target</w:t>
      </w:r>
      <w:proofErr w:type="spellEnd"/>
      <w:r w:rsidRPr="000616F9">
        <w:rPr>
          <w:rFonts w:cs="Open Sans"/>
        </w:rPr>
        <w:t xml:space="preserve"> </w:t>
      </w:r>
      <w:proofErr w:type="spellStart"/>
      <w:r w:rsidRPr="000616F9">
        <w:rPr>
          <w:rFonts w:cs="Open Sans"/>
        </w:rPr>
        <w:t>energy</w:t>
      </w:r>
      <w:proofErr w:type="spellEnd"/>
      <w:r w:rsidRPr="000616F9">
        <w:rPr>
          <w:rFonts w:cs="Open Sans"/>
        </w:rPr>
        <w:t xml:space="preserve"> </w:t>
      </w:r>
      <w:proofErr w:type="spellStart"/>
      <w:r w:rsidRPr="000616F9">
        <w:rPr>
          <w:rFonts w:cs="Open Sans"/>
        </w:rPr>
        <w:t>communities</w:t>
      </w:r>
      <w:proofErr w:type="spellEnd"/>
      <w:r w:rsidRPr="000616F9">
        <w:rPr>
          <w:rFonts w:cs="Open Sans"/>
        </w:rPr>
        <w:t xml:space="preserve"> </w:t>
      </w:r>
      <w:proofErr w:type="spellStart"/>
      <w:r w:rsidRPr="000616F9">
        <w:rPr>
          <w:rFonts w:cs="Open Sans"/>
        </w:rPr>
        <w:t>that</w:t>
      </w:r>
      <w:proofErr w:type="spellEnd"/>
      <w:r w:rsidRPr="000616F9">
        <w:rPr>
          <w:rFonts w:cs="Open Sans"/>
        </w:rPr>
        <w:t xml:space="preserve"> </w:t>
      </w:r>
      <w:proofErr w:type="spellStart"/>
      <w:r w:rsidRPr="000616F9">
        <w:rPr>
          <w:rFonts w:cs="Open Sans"/>
        </w:rPr>
        <w:t>would</w:t>
      </w:r>
      <w:proofErr w:type="spellEnd"/>
      <w:r w:rsidRPr="000616F9">
        <w:rPr>
          <w:rFonts w:cs="Open Sans"/>
        </w:rPr>
        <w:t xml:space="preserve"> </w:t>
      </w:r>
      <w:proofErr w:type="spellStart"/>
      <w:r w:rsidRPr="000616F9">
        <w:rPr>
          <w:rFonts w:cs="Open Sans"/>
        </w:rPr>
        <w:t>help</w:t>
      </w:r>
      <w:proofErr w:type="spellEnd"/>
      <w:r w:rsidRPr="000616F9">
        <w:rPr>
          <w:rFonts w:cs="Open Sans"/>
        </w:rPr>
        <w:t xml:space="preserve"> </w:t>
      </w:r>
      <w:proofErr w:type="spellStart"/>
      <w:r w:rsidRPr="000616F9">
        <w:rPr>
          <w:rFonts w:cs="Open Sans"/>
        </w:rPr>
        <w:t>them</w:t>
      </w:r>
      <w:proofErr w:type="spellEnd"/>
      <w:r w:rsidRPr="000616F9">
        <w:rPr>
          <w:rFonts w:cs="Open Sans"/>
        </w:rPr>
        <w:t xml:space="preserve"> </w:t>
      </w:r>
      <w:proofErr w:type="spellStart"/>
      <w:r w:rsidRPr="000616F9">
        <w:rPr>
          <w:rFonts w:cs="Open Sans"/>
        </w:rPr>
        <w:t>overcome</w:t>
      </w:r>
      <w:proofErr w:type="spellEnd"/>
      <w:r w:rsidRPr="000616F9">
        <w:rPr>
          <w:rFonts w:cs="Open Sans"/>
        </w:rPr>
        <w:t xml:space="preserve"> </w:t>
      </w:r>
      <w:proofErr w:type="spellStart"/>
      <w:r w:rsidRPr="000616F9">
        <w:rPr>
          <w:rFonts w:cs="Open Sans"/>
        </w:rPr>
        <w:t>technical</w:t>
      </w:r>
      <w:proofErr w:type="spellEnd"/>
      <w:r w:rsidRPr="000616F9">
        <w:rPr>
          <w:rFonts w:cs="Open Sans"/>
        </w:rPr>
        <w:t xml:space="preserve"> </w:t>
      </w:r>
      <w:proofErr w:type="spellStart"/>
      <w:r w:rsidRPr="000616F9">
        <w:rPr>
          <w:rFonts w:cs="Open Sans"/>
        </w:rPr>
        <w:t>barriers</w:t>
      </w:r>
      <w:proofErr w:type="spellEnd"/>
      <w:r w:rsidRPr="000616F9">
        <w:rPr>
          <w:rFonts w:cs="Open Sans"/>
        </w:rPr>
        <w:t xml:space="preserve"> and </w:t>
      </w:r>
      <w:proofErr w:type="spellStart"/>
      <w:r w:rsidRPr="000616F9">
        <w:rPr>
          <w:rFonts w:cs="Open Sans"/>
        </w:rPr>
        <w:t>enhance</w:t>
      </w:r>
      <w:proofErr w:type="spellEnd"/>
      <w:r w:rsidRPr="000616F9">
        <w:rPr>
          <w:rFonts w:cs="Open Sans"/>
        </w:rPr>
        <w:t xml:space="preserve"> </w:t>
      </w:r>
      <w:proofErr w:type="spellStart"/>
      <w:r w:rsidRPr="000616F9">
        <w:rPr>
          <w:rFonts w:cs="Open Sans"/>
        </w:rPr>
        <w:t>their</w:t>
      </w:r>
      <w:proofErr w:type="spellEnd"/>
      <w:r w:rsidRPr="000616F9">
        <w:rPr>
          <w:rFonts w:cs="Open Sans"/>
        </w:rPr>
        <w:t xml:space="preserve"> </w:t>
      </w:r>
      <w:proofErr w:type="spellStart"/>
      <w:r w:rsidRPr="000616F9">
        <w:rPr>
          <w:rFonts w:cs="Open Sans"/>
        </w:rPr>
        <w:t>effective</w:t>
      </w:r>
      <w:proofErr w:type="spellEnd"/>
      <w:r w:rsidRPr="000616F9">
        <w:rPr>
          <w:rFonts w:cs="Open Sans"/>
        </w:rPr>
        <w:t xml:space="preserve"> </w:t>
      </w:r>
      <w:proofErr w:type="spellStart"/>
      <w:r w:rsidRPr="000616F9">
        <w:rPr>
          <w:rFonts w:cs="Open Sans"/>
        </w:rPr>
        <w:t>operation</w:t>
      </w:r>
      <w:proofErr w:type="spellEnd"/>
      <w:r w:rsidRPr="000616F9">
        <w:rPr>
          <w:rFonts w:cs="Open Sans"/>
        </w:rPr>
        <w:t>.</w:t>
      </w:r>
    </w:p>
    <w:p w14:paraId="74FFF1CF" w14:textId="77777777" w:rsidR="000616F9" w:rsidRPr="000616F9" w:rsidRDefault="000616F9" w:rsidP="000616F9">
      <w:pPr>
        <w:jc w:val="both"/>
        <w:rPr>
          <w:rFonts w:cs="Open Sans"/>
        </w:rPr>
      </w:pPr>
      <w:proofErr w:type="spellStart"/>
      <w:r w:rsidRPr="000616F9">
        <w:rPr>
          <w:rFonts w:cs="Open Sans"/>
        </w:rPr>
        <w:t>The</w:t>
      </w:r>
      <w:proofErr w:type="spellEnd"/>
      <w:r w:rsidRPr="000616F9">
        <w:rPr>
          <w:rFonts w:cs="Open Sans"/>
        </w:rPr>
        <w:t xml:space="preserve"> </w:t>
      </w:r>
      <w:proofErr w:type="spellStart"/>
      <w:r w:rsidRPr="000616F9">
        <w:rPr>
          <w:rFonts w:cs="Open Sans"/>
        </w:rPr>
        <w:t>analysis</w:t>
      </w:r>
      <w:proofErr w:type="spellEnd"/>
      <w:r w:rsidRPr="000616F9">
        <w:rPr>
          <w:rFonts w:cs="Open Sans"/>
        </w:rPr>
        <w:t xml:space="preserve"> </w:t>
      </w:r>
      <w:proofErr w:type="spellStart"/>
      <w:r w:rsidRPr="000616F9">
        <w:rPr>
          <w:rFonts w:cs="Open Sans"/>
        </w:rPr>
        <w:t>confirmed</w:t>
      </w:r>
      <w:proofErr w:type="spellEnd"/>
      <w:r w:rsidRPr="000616F9">
        <w:rPr>
          <w:rFonts w:cs="Open Sans"/>
        </w:rPr>
        <w:t xml:space="preserve"> a </w:t>
      </w:r>
      <w:proofErr w:type="spellStart"/>
      <w:r w:rsidRPr="000616F9">
        <w:rPr>
          <w:rFonts w:cs="Open Sans"/>
        </w:rPr>
        <w:t>recurring</w:t>
      </w:r>
      <w:proofErr w:type="spellEnd"/>
      <w:r w:rsidRPr="000616F9">
        <w:rPr>
          <w:rFonts w:cs="Open Sans"/>
        </w:rPr>
        <w:t xml:space="preserve"> </w:t>
      </w:r>
      <w:proofErr w:type="spellStart"/>
      <w:r w:rsidRPr="000616F9">
        <w:rPr>
          <w:rFonts w:cs="Open Sans"/>
        </w:rPr>
        <w:t>need</w:t>
      </w:r>
      <w:proofErr w:type="spellEnd"/>
      <w:r w:rsidRPr="000616F9">
        <w:rPr>
          <w:rFonts w:cs="Open Sans"/>
        </w:rPr>
        <w:t xml:space="preserve"> </w:t>
      </w:r>
      <w:proofErr w:type="spellStart"/>
      <w:r w:rsidRPr="000616F9">
        <w:rPr>
          <w:rFonts w:cs="Open Sans"/>
        </w:rPr>
        <w:t>among</w:t>
      </w:r>
      <w:proofErr w:type="spellEnd"/>
      <w:r w:rsidRPr="000616F9">
        <w:rPr>
          <w:rFonts w:cs="Open Sans"/>
        </w:rPr>
        <w:t xml:space="preserve"> </w:t>
      </w:r>
      <w:proofErr w:type="spellStart"/>
      <w:r w:rsidRPr="000616F9">
        <w:rPr>
          <w:rFonts w:cs="Open Sans"/>
        </w:rPr>
        <w:t>existing</w:t>
      </w:r>
      <w:proofErr w:type="spellEnd"/>
      <w:r w:rsidRPr="000616F9">
        <w:rPr>
          <w:rFonts w:cs="Open Sans"/>
        </w:rPr>
        <w:t xml:space="preserve"> and </w:t>
      </w:r>
      <w:proofErr w:type="spellStart"/>
      <w:r w:rsidRPr="000616F9">
        <w:rPr>
          <w:rFonts w:cs="Open Sans"/>
        </w:rPr>
        <w:t>emerging</w:t>
      </w:r>
      <w:proofErr w:type="spellEnd"/>
      <w:r w:rsidRPr="000616F9">
        <w:rPr>
          <w:rFonts w:cs="Open Sans"/>
        </w:rPr>
        <w:t xml:space="preserve"> </w:t>
      </w:r>
      <w:proofErr w:type="spellStart"/>
      <w:r w:rsidRPr="000616F9">
        <w:rPr>
          <w:rFonts w:cs="Open Sans"/>
        </w:rPr>
        <w:t>RECs</w:t>
      </w:r>
      <w:proofErr w:type="spellEnd"/>
      <w:r w:rsidRPr="000616F9">
        <w:rPr>
          <w:rFonts w:cs="Open Sans"/>
        </w:rPr>
        <w:t xml:space="preserve">: </w:t>
      </w:r>
      <w:proofErr w:type="spellStart"/>
      <w:r w:rsidRPr="000616F9">
        <w:rPr>
          <w:rFonts w:cs="Open Sans"/>
        </w:rPr>
        <w:t>while</w:t>
      </w:r>
      <w:proofErr w:type="spellEnd"/>
      <w:r w:rsidRPr="000616F9">
        <w:rPr>
          <w:rFonts w:cs="Open Sans"/>
        </w:rPr>
        <w:t xml:space="preserve"> many </w:t>
      </w:r>
      <w:proofErr w:type="spellStart"/>
      <w:r w:rsidRPr="000616F9">
        <w:rPr>
          <w:rFonts w:cs="Open Sans"/>
        </w:rPr>
        <w:t>communities</w:t>
      </w:r>
      <w:proofErr w:type="spellEnd"/>
      <w:r w:rsidRPr="000616F9">
        <w:rPr>
          <w:rFonts w:cs="Open Sans"/>
        </w:rPr>
        <w:t xml:space="preserve"> </w:t>
      </w:r>
      <w:proofErr w:type="spellStart"/>
      <w:r w:rsidRPr="000616F9">
        <w:rPr>
          <w:rFonts w:cs="Open Sans"/>
        </w:rPr>
        <w:t>have</w:t>
      </w:r>
      <w:proofErr w:type="spellEnd"/>
      <w:r w:rsidRPr="000616F9">
        <w:rPr>
          <w:rFonts w:cs="Open Sans"/>
        </w:rPr>
        <w:t xml:space="preserve"> </w:t>
      </w:r>
      <w:proofErr w:type="spellStart"/>
      <w:r w:rsidRPr="000616F9">
        <w:rPr>
          <w:rFonts w:cs="Open Sans"/>
        </w:rPr>
        <w:t>strong</w:t>
      </w:r>
      <w:proofErr w:type="spellEnd"/>
      <w:r w:rsidRPr="000616F9">
        <w:rPr>
          <w:rFonts w:cs="Open Sans"/>
        </w:rPr>
        <w:t xml:space="preserve"> </w:t>
      </w:r>
      <w:proofErr w:type="spellStart"/>
      <w:r w:rsidRPr="000616F9">
        <w:rPr>
          <w:rFonts w:cs="Open Sans"/>
        </w:rPr>
        <w:t>local</w:t>
      </w:r>
      <w:proofErr w:type="spellEnd"/>
      <w:r w:rsidRPr="000616F9">
        <w:rPr>
          <w:rFonts w:cs="Open Sans"/>
        </w:rPr>
        <w:t xml:space="preserve"> </w:t>
      </w:r>
      <w:proofErr w:type="spellStart"/>
      <w:r w:rsidRPr="000616F9">
        <w:rPr>
          <w:rFonts w:cs="Open Sans"/>
        </w:rPr>
        <w:t>engagement</w:t>
      </w:r>
      <w:proofErr w:type="spellEnd"/>
      <w:r w:rsidRPr="000616F9">
        <w:rPr>
          <w:rFonts w:cs="Open Sans"/>
        </w:rPr>
        <w:t xml:space="preserve">, </w:t>
      </w:r>
      <w:proofErr w:type="spellStart"/>
      <w:r w:rsidRPr="000616F9">
        <w:rPr>
          <w:rFonts w:cs="Open Sans"/>
        </w:rPr>
        <w:t>they</w:t>
      </w:r>
      <w:proofErr w:type="spellEnd"/>
      <w:r w:rsidRPr="000616F9">
        <w:rPr>
          <w:rFonts w:cs="Open Sans"/>
        </w:rPr>
        <w:t xml:space="preserve"> </w:t>
      </w:r>
      <w:proofErr w:type="spellStart"/>
      <w:r w:rsidRPr="000616F9">
        <w:rPr>
          <w:rFonts w:cs="Open Sans"/>
        </w:rPr>
        <w:t>often</w:t>
      </w:r>
      <w:proofErr w:type="spellEnd"/>
      <w:r w:rsidRPr="000616F9">
        <w:rPr>
          <w:rFonts w:cs="Open Sans"/>
        </w:rPr>
        <w:t xml:space="preserve"> </w:t>
      </w:r>
      <w:proofErr w:type="spellStart"/>
      <w:r w:rsidRPr="000616F9">
        <w:rPr>
          <w:rFonts w:cs="Open Sans"/>
        </w:rPr>
        <w:t>lack</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tools</w:t>
      </w:r>
      <w:proofErr w:type="spellEnd"/>
      <w:r w:rsidRPr="000616F9">
        <w:rPr>
          <w:rFonts w:cs="Open Sans"/>
        </w:rPr>
        <w:t xml:space="preserve"> and data to </w:t>
      </w:r>
      <w:proofErr w:type="spellStart"/>
      <w:r w:rsidRPr="000616F9">
        <w:rPr>
          <w:rFonts w:cs="Open Sans"/>
        </w:rPr>
        <w:t>manage</w:t>
      </w:r>
      <w:proofErr w:type="spellEnd"/>
      <w:r w:rsidRPr="000616F9">
        <w:rPr>
          <w:rFonts w:cs="Open Sans"/>
        </w:rPr>
        <w:t xml:space="preserve"> </w:t>
      </w:r>
      <w:proofErr w:type="spellStart"/>
      <w:r w:rsidRPr="000616F9">
        <w:rPr>
          <w:rFonts w:cs="Open Sans"/>
        </w:rPr>
        <w:t>energy</w:t>
      </w:r>
      <w:proofErr w:type="spellEnd"/>
      <w:r w:rsidRPr="000616F9">
        <w:rPr>
          <w:rFonts w:cs="Open Sans"/>
        </w:rPr>
        <w:t xml:space="preserve"> </w:t>
      </w:r>
      <w:proofErr w:type="spellStart"/>
      <w:r w:rsidRPr="000616F9">
        <w:rPr>
          <w:rFonts w:cs="Open Sans"/>
        </w:rPr>
        <w:t>flows</w:t>
      </w:r>
      <w:proofErr w:type="spellEnd"/>
      <w:r w:rsidRPr="000616F9">
        <w:rPr>
          <w:rFonts w:cs="Open Sans"/>
        </w:rPr>
        <w:t xml:space="preserve"> </w:t>
      </w:r>
      <w:proofErr w:type="spellStart"/>
      <w:r w:rsidRPr="000616F9">
        <w:rPr>
          <w:rFonts w:cs="Open Sans"/>
        </w:rPr>
        <w:t>efficiently</w:t>
      </w:r>
      <w:proofErr w:type="spellEnd"/>
      <w:r w:rsidRPr="000616F9">
        <w:rPr>
          <w:rFonts w:cs="Open Sans"/>
        </w:rPr>
        <w:t xml:space="preserve">, to </w:t>
      </w:r>
      <w:proofErr w:type="spellStart"/>
      <w:r w:rsidRPr="000616F9">
        <w:rPr>
          <w:rFonts w:cs="Open Sans"/>
        </w:rPr>
        <w:t>evaluate</w:t>
      </w:r>
      <w:proofErr w:type="spellEnd"/>
      <w:r w:rsidRPr="000616F9">
        <w:rPr>
          <w:rFonts w:cs="Open Sans"/>
        </w:rPr>
        <w:t xml:space="preserve"> </w:t>
      </w:r>
      <w:proofErr w:type="spellStart"/>
      <w:r w:rsidRPr="000616F9">
        <w:rPr>
          <w:rFonts w:cs="Open Sans"/>
        </w:rPr>
        <w:t>their</w:t>
      </w:r>
      <w:proofErr w:type="spellEnd"/>
      <w:r w:rsidRPr="000616F9">
        <w:rPr>
          <w:rFonts w:cs="Open Sans"/>
        </w:rPr>
        <w:t xml:space="preserve"> </w:t>
      </w:r>
      <w:proofErr w:type="spellStart"/>
      <w:r w:rsidRPr="000616F9">
        <w:rPr>
          <w:rFonts w:cs="Open Sans"/>
        </w:rPr>
        <w:t>own</w:t>
      </w:r>
      <w:proofErr w:type="spellEnd"/>
      <w:r w:rsidRPr="000616F9">
        <w:rPr>
          <w:rFonts w:cs="Open Sans"/>
        </w:rPr>
        <w:t xml:space="preserve"> </w:t>
      </w:r>
      <w:proofErr w:type="spellStart"/>
      <w:r w:rsidRPr="000616F9">
        <w:rPr>
          <w:rFonts w:cs="Open Sans"/>
        </w:rPr>
        <w:t>readiness</w:t>
      </w:r>
      <w:proofErr w:type="spellEnd"/>
      <w:r w:rsidRPr="000616F9">
        <w:rPr>
          <w:rFonts w:cs="Open Sans"/>
        </w:rPr>
        <w:t xml:space="preserve">, and to make </w:t>
      </w:r>
      <w:proofErr w:type="spellStart"/>
      <w:r w:rsidRPr="000616F9">
        <w:rPr>
          <w:rFonts w:cs="Open Sans"/>
        </w:rPr>
        <w:t>informed</w:t>
      </w:r>
      <w:proofErr w:type="spellEnd"/>
      <w:r w:rsidRPr="000616F9">
        <w:rPr>
          <w:rFonts w:cs="Open Sans"/>
        </w:rPr>
        <w:t xml:space="preserve"> </w:t>
      </w:r>
      <w:proofErr w:type="spellStart"/>
      <w:r w:rsidRPr="000616F9">
        <w:rPr>
          <w:rFonts w:cs="Open Sans"/>
        </w:rPr>
        <w:t>operational</w:t>
      </w:r>
      <w:proofErr w:type="spellEnd"/>
      <w:r w:rsidRPr="000616F9">
        <w:rPr>
          <w:rFonts w:cs="Open Sans"/>
        </w:rPr>
        <w:t xml:space="preserve"> and </w:t>
      </w:r>
      <w:proofErr w:type="spellStart"/>
      <w:r w:rsidRPr="000616F9">
        <w:rPr>
          <w:rFonts w:cs="Open Sans"/>
        </w:rPr>
        <w:t>investment</w:t>
      </w:r>
      <w:proofErr w:type="spellEnd"/>
      <w:r w:rsidRPr="000616F9">
        <w:rPr>
          <w:rFonts w:cs="Open Sans"/>
        </w:rPr>
        <w:t xml:space="preserve"> </w:t>
      </w:r>
      <w:proofErr w:type="spellStart"/>
      <w:r w:rsidRPr="000616F9">
        <w:rPr>
          <w:rFonts w:cs="Open Sans"/>
        </w:rPr>
        <w:t>decisions</w:t>
      </w:r>
      <w:proofErr w:type="spellEnd"/>
      <w:r w:rsidRPr="000616F9">
        <w:rPr>
          <w:rFonts w:cs="Open Sans"/>
        </w:rPr>
        <w:t xml:space="preserve">. A </w:t>
      </w:r>
      <w:proofErr w:type="spellStart"/>
      <w:r w:rsidRPr="000616F9">
        <w:rPr>
          <w:rFonts w:cs="Open Sans"/>
        </w:rPr>
        <w:t>shared</w:t>
      </w:r>
      <w:proofErr w:type="spellEnd"/>
      <w:r w:rsidRPr="000616F9">
        <w:rPr>
          <w:rFonts w:cs="Open Sans"/>
        </w:rPr>
        <w:t xml:space="preserve">, </w:t>
      </w:r>
      <w:proofErr w:type="spellStart"/>
      <w:r w:rsidRPr="000616F9">
        <w:rPr>
          <w:rFonts w:cs="Open Sans"/>
        </w:rPr>
        <w:t>transferable</w:t>
      </w:r>
      <w:proofErr w:type="spellEnd"/>
      <w:r w:rsidRPr="000616F9">
        <w:rPr>
          <w:rFonts w:cs="Open Sans"/>
        </w:rPr>
        <w:t xml:space="preserve"> management </w:t>
      </w:r>
      <w:proofErr w:type="spellStart"/>
      <w:r w:rsidRPr="000616F9">
        <w:rPr>
          <w:rFonts w:cs="Open Sans"/>
        </w:rPr>
        <w:t>tool</w:t>
      </w:r>
      <w:proofErr w:type="spellEnd"/>
      <w:r w:rsidRPr="000616F9">
        <w:rPr>
          <w:rFonts w:cs="Open Sans"/>
        </w:rPr>
        <w:t xml:space="preserve"> – </w:t>
      </w:r>
      <w:proofErr w:type="spellStart"/>
      <w:r w:rsidRPr="000616F9">
        <w:rPr>
          <w:rFonts w:cs="Open Sans"/>
        </w:rPr>
        <w:t>combined</w:t>
      </w:r>
      <w:proofErr w:type="spellEnd"/>
      <w:r w:rsidRPr="000616F9">
        <w:rPr>
          <w:rFonts w:cs="Open Sans"/>
        </w:rPr>
        <w:t xml:space="preserve"> </w:t>
      </w:r>
      <w:proofErr w:type="spellStart"/>
      <w:r w:rsidRPr="000616F9">
        <w:rPr>
          <w:rFonts w:cs="Open Sans"/>
        </w:rPr>
        <w:t>with</w:t>
      </w:r>
      <w:proofErr w:type="spellEnd"/>
      <w:r w:rsidRPr="000616F9">
        <w:rPr>
          <w:rFonts w:cs="Open Sans"/>
        </w:rPr>
        <w:t xml:space="preserve"> a </w:t>
      </w:r>
      <w:proofErr w:type="spellStart"/>
      <w:r w:rsidRPr="000616F9">
        <w:rPr>
          <w:rFonts w:cs="Open Sans"/>
        </w:rPr>
        <w:t>structured</w:t>
      </w:r>
      <w:proofErr w:type="spellEnd"/>
      <w:r w:rsidRPr="000616F9">
        <w:rPr>
          <w:rFonts w:cs="Open Sans"/>
        </w:rPr>
        <w:t xml:space="preserve"> </w:t>
      </w:r>
      <w:proofErr w:type="spellStart"/>
      <w:r w:rsidRPr="000616F9">
        <w:rPr>
          <w:rFonts w:cs="Open Sans"/>
        </w:rPr>
        <w:t>method</w:t>
      </w:r>
      <w:proofErr w:type="spellEnd"/>
      <w:r w:rsidRPr="000616F9">
        <w:rPr>
          <w:rFonts w:cs="Open Sans"/>
        </w:rPr>
        <w:t xml:space="preserve"> </w:t>
      </w:r>
      <w:proofErr w:type="spellStart"/>
      <w:r w:rsidRPr="000616F9">
        <w:rPr>
          <w:rFonts w:cs="Open Sans"/>
        </w:rPr>
        <w:t>for</w:t>
      </w:r>
      <w:proofErr w:type="spellEnd"/>
      <w:r w:rsidRPr="000616F9">
        <w:rPr>
          <w:rFonts w:cs="Open Sans"/>
        </w:rPr>
        <w:t xml:space="preserve"> </w:t>
      </w:r>
      <w:proofErr w:type="spellStart"/>
      <w:r w:rsidRPr="000616F9">
        <w:rPr>
          <w:rFonts w:cs="Open Sans"/>
        </w:rPr>
        <w:t>assessing</w:t>
      </w:r>
      <w:proofErr w:type="spellEnd"/>
      <w:r w:rsidRPr="000616F9">
        <w:rPr>
          <w:rFonts w:cs="Open Sans"/>
        </w:rPr>
        <w:t xml:space="preserve"> </w:t>
      </w:r>
      <w:proofErr w:type="spellStart"/>
      <w:r w:rsidRPr="000616F9">
        <w:rPr>
          <w:rFonts w:cs="Open Sans"/>
        </w:rPr>
        <w:t>territorial</w:t>
      </w:r>
      <w:proofErr w:type="spellEnd"/>
      <w:r w:rsidRPr="000616F9">
        <w:rPr>
          <w:rFonts w:cs="Open Sans"/>
        </w:rPr>
        <w:t xml:space="preserve"> </w:t>
      </w:r>
      <w:proofErr w:type="spellStart"/>
      <w:r w:rsidRPr="000616F9">
        <w:rPr>
          <w:rFonts w:cs="Open Sans"/>
        </w:rPr>
        <w:t>readiness</w:t>
      </w:r>
      <w:proofErr w:type="spellEnd"/>
      <w:r w:rsidRPr="000616F9">
        <w:rPr>
          <w:rFonts w:cs="Open Sans"/>
        </w:rPr>
        <w:t xml:space="preserve"> – </w:t>
      </w:r>
      <w:proofErr w:type="spellStart"/>
      <w:r w:rsidRPr="000616F9">
        <w:rPr>
          <w:rFonts w:cs="Open Sans"/>
        </w:rPr>
        <w:t>was</w:t>
      </w:r>
      <w:proofErr w:type="spellEnd"/>
      <w:r w:rsidRPr="000616F9">
        <w:rPr>
          <w:rFonts w:cs="Open Sans"/>
        </w:rPr>
        <w:t xml:space="preserve"> </w:t>
      </w:r>
      <w:proofErr w:type="spellStart"/>
      <w:r w:rsidRPr="000616F9">
        <w:rPr>
          <w:rFonts w:cs="Open Sans"/>
        </w:rPr>
        <w:t>therefore</w:t>
      </w:r>
      <w:proofErr w:type="spellEnd"/>
      <w:r w:rsidRPr="000616F9">
        <w:rPr>
          <w:rFonts w:cs="Open Sans"/>
        </w:rPr>
        <w:t xml:space="preserve"> </w:t>
      </w:r>
      <w:proofErr w:type="spellStart"/>
      <w:r w:rsidRPr="000616F9">
        <w:rPr>
          <w:rFonts w:cs="Open Sans"/>
        </w:rPr>
        <w:t>identified</w:t>
      </w:r>
      <w:proofErr w:type="spellEnd"/>
      <w:r w:rsidRPr="000616F9">
        <w:rPr>
          <w:rFonts w:cs="Open Sans"/>
        </w:rPr>
        <w:t xml:space="preserve"> as a </w:t>
      </w:r>
      <w:proofErr w:type="spellStart"/>
      <w:r w:rsidRPr="000616F9">
        <w:rPr>
          <w:rFonts w:cs="Open Sans"/>
        </w:rPr>
        <w:t>high-value</w:t>
      </w:r>
      <w:proofErr w:type="spellEnd"/>
      <w:r w:rsidRPr="000616F9">
        <w:rPr>
          <w:rFonts w:cs="Open Sans"/>
        </w:rPr>
        <w:t xml:space="preserve">, </w:t>
      </w:r>
      <w:proofErr w:type="spellStart"/>
      <w:r w:rsidRPr="000616F9">
        <w:rPr>
          <w:rFonts w:cs="Open Sans"/>
        </w:rPr>
        <w:t>jointly</w:t>
      </w:r>
      <w:proofErr w:type="spellEnd"/>
      <w:r w:rsidRPr="000616F9">
        <w:rPr>
          <w:rFonts w:cs="Open Sans"/>
        </w:rPr>
        <w:t xml:space="preserve"> </w:t>
      </w:r>
      <w:proofErr w:type="spellStart"/>
      <w:r w:rsidRPr="000616F9">
        <w:rPr>
          <w:rFonts w:cs="Open Sans"/>
        </w:rPr>
        <w:t>developed</w:t>
      </w:r>
      <w:proofErr w:type="spellEnd"/>
      <w:r w:rsidRPr="000616F9">
        <w:rPr>
          <w:rFonts w:cs="Open Sans"/>
        </w:rPr>
        <w:t xml:space="preserve"> response to these </w:t>
      </w:r>
      <w:proofErr w:type="spellStart"/>
      <w:r w:rsidRPr="000616F9">
        <w:rPr>
          <w:rFonts w:cs="Open Sans"/>
        </w:rPr>
        <w:t>needs</w:t>
      </w:r>
      <w:proofErr w:type="spellEnd"/>
      <w:r w:rsidRPr="000616F9">
        <w:rPr>
          <w:rFonts w:cs="Open Sans"/>
        </w:rPr>
        <w:t>.</w:t>
      </w:r>
    </w:p>
    <w:p w14:paraId="19EC8C69" w14:textId="77777777" w:rsidR="000616F9" w:rsidRPr="000616F9" w:rsidRDefault="000616F9" w:rsidP="000616F9">
      <w:pPr>
        <w:jc w:val="both"/>
        <w:rPr>
          <w:rFonts w:cs="Open Sans"/>
        </w:rPr>
      </w:pPr>
      <w:r w:rsidRPr="000616F9">
        <w:rPr>
          <w:rFonts w:cs="Open Sans"/>
        </w:rPr>
        <w:t xml:space="preserve">At </w:t>
      </w:r>
      <w:proofErr w:type="spellStart"/>
      <w:r w:rsidRPr="000616F9">
        <w:rPr>
          <w:rFonts w:cs="Open Sans"/>
        </w:rPr>
        <w:t>programme</w:t>
      </w:r>
      <w:proofErr w:type="spellEnd"/>
      <w:r w:rsidRPr="000616F9">
        <w:rPr>
          <w:rFonts w:cs="Open Sans"/>
        </w:rPr>
        <w:t xml:space="preserve"> level, Output 3.2 </w:t>
      </w:r>
      <w:proofErr w:type="spellStart"/>
      <w:r w:rsidRPr="000616F9">
        <w:rPr>
          <w:rFonts w:cs="Open Sans"/>
        </w:rPr>
        <w:t>corresponds</w:t>
      </w:r>
      <w:proofErr w:type="spellEnd"/>
      <w:r w:rsidRPr="000616F9">
        <w:rPr>
          <w:rFonts w:cs="Open Sans"/>
        </w:rPr>
        <w:t xml:space="preserve"> to </w:t>
      </w:r>
      <w:proofErr w:type="spellStart"/>
      <w:r w:rsidRPr="000616F9">
        <w:rPr>
          <w:rFonts w:cs="Open Sans"/>
        </w:rPr>
        <w:t>Programme</w:t>
      </w:r>
      <w:proofErr w:type="spellEnd"/>
      <w:r w:rsidRPr="000616F9">
        <w:rPr>
          <w:rFonts w:cs="Open Sans"/>
        </w:rPr>
        <w:t xml:space="preserve"> Output </w:t>
      </w:r>
      <w:proofErr w:type="spellStart"/>
      <w:r w:rsidRPr="000616F9">
        <w:rPr>
          <w:rFonts w:cs="Open Sans"/>
        </w:rPr>
        <w:t>Indicator</w:t>
      </w:r>
      <w:proofErr w:type="spellEnd"/>
      <w:r w:rsidRPr="000616F9">
        <w:rPr>
          <w:rFonts w:cs="Open Sans"/>
        </w:rPr>
        <w:t xml:space="preserve"> 2.1.3, 'Pilot </w:t>
      </w:r>
      <w:proofErr w:type="spellStart"/>
      <w:r w:rsidRPr="000616F9">
        <w:rPr>
          <w:rFonts w:cs="Open Sans"/>
        </w:rPr>
        <w:t>actions</w:t>
      </w:r>
      <w:proofErr w:type="spellEnd"/>
      <w:r w:rsidRPr="000616F9">
        <w:rPr>
          <w:rFonts w:cs="Open Sans"/>
        </w:rPr>
        <w:t xml:space="preserve"> </w:t>
      </w:r>
      <w:proofErr w:type="spellStart"/>
      <w:r w:rsidRPr="000616F9">
        <w:rPr>
          <w:rFonts w:cs="Open Sans"/>
        </w:rPr>
        <w:t>developed</w:t>
      </w:r>
      <w:proofErr w:type="spellEnd"/>
      <w:r w:rsidRPr="000616F9">
        <w:rPr>
          <w:rFonts w:cs="Open Sans"/>
        </w:rPr>
        <w:t xml:space="preserve"> </w:t>
      </w:r>
      <w:proofErr w:type="spellStart"/>
      <w:r w:rsidRPr="000616F9">
        <w:rPr>
          <w:rFonts w:cs="Open Sans"/>
        </w:rPr>
        <w:t>jointly</w:t>
      </w:r>
      <w:proofErr w:type="spellEnd"/>
      <w:r w:rsidRPr="000616F9">
        <w:rPr>
          <w:rFonts w:cs="Open Sans"/>
        </w:rPr>
        <w:t xml:space="preserve"> and </w:t>
      </w:r>
      <w:proofErr w:type="spellStart"/>
      <w:r w:rsidRPr="000616F9">
        <w:rPr>
          <w:rFonts w:cs="Open Sans"/>
        </w:rPr>
        <w:t>implemented</w:t>
      </w:r>
      <w:proofErr w:type="spellEnd"/>
      <w:r w:rsidRPr="000616F9">
        <w:rPr>
          <w:rFonts w:cs="Open Sans"/>
        </w:rPr>
        <w:t xml:space="preserve"> in </w:t>
      </w:r>
      <w:proofErr w:type="spellStart"/>
      <w:r w:rsidRPr="000616F9">
        <w:rPr>
          <w:rFonts w:cs="Open Sans"/>
        </w:rPr>
        <w:t>projects</w:t>
      </w:r>
      <w:proofErr w:type="spellEnd"/>
      <w:r w:rsidRPr="000616F9">
        <w:rPr>
          <w:rFonts w:cs="Open Sans"/>
        </w:rPr>
        <w:t>' (</w:t>
      </w:r>
      <w:proofErr w:type="spellStart"/>
      <w:r w:rsidRPr="000616F9">
        <w:rPr>
          <w:rFonts w:cs="Open Sans"/>
        </w:rPr>
        <w:t>measurement</w:t>
      </w:r>
      <w:proofErr w:type="spellEnd"/>
      <w:r w:rsidRPr="000616F9">
        <w:rPr>
          <w:rFonts w:cs="Open Sans"/>
        </w:rPr>
        <w:t xml:space="preserve"> unit: pilot </w:t>
      </w:r>
      <w:proofErr w:type="spellStart"/>
      <w:r w:rsidRPr="000616F9">
        <w:rPr>
          <w:rFonts w:cs="Open Sans"/>
        </w:rPr>
        <w:t>actions</w:t>
      </w:r>
      <w:proofErr w:type="spellEnd"/>
      <w:r w:rsidRPr="000616F9">
        <w:rPr>
          <w:rFonts w:cs="Open Sans"/>
        </w:rPr>
        <w:t xml:space="preserve">; </w:t>
      </w:r>
      <w:proofErr w:type="spellStart"/>
      <w:r w:rsidRPr="000616F9">
        <w:rPr>
          <w:rFonts w:cs="Open Sans"/>
        </w:rPr>
        <w:t>target</w:t>
      </w:r>
      <w:proofErr w:type="spellEnd"/>
      <w:r w:rsidRPr="000616F9">
        <w:rPr>
          <w:rFonts w:cs="Open Sans"/>
        </w:rPr>
        <w:t xml:space="preserve"> </w:t>
      </w:r>
      <w:proofErr w:type="spellStart"/>
      <w:r w:rsidRPr="000616F9">
        <w:rPr>
          <w:rFonts w:cs="Open Sans"/>
        </w:rPr>
        <w:t>value</w:t>
      </w:r>
      <w:proofErr w:type="spellEnd"/>
      <w:r w:rsidRPr="000616F9">
        <w:rPr>
          <w:rFonts w:cs="Open Sans"/>
        </w:rPr>
        <w:t xml:space="preserve">: 1.00; </w:t>
      </w:r>
      <w:proofErr w:type="spellStart"/>
      <w:r w:rsidRPr="000616F9">
        <w:rPr>
          <w:rFonts w:cs="Open Sans"/>
        </w:rPr>
        <w:t>delivery</w:t>
      </w:r>
      <w:proofErr w:type="spellEnd"/>
      <w:r w:rsidRPr="000616F9">
        <w:rPr>
          <w:rFonts w:cs="Open Sans"/>
        </w:rPr>
        <w:t xml:space="preserve"> in Period 4). </w:t>
      </w:r>
      <w:proofErr w:type="spellStart"/>
      <w:r w:rsidRPr="000616F9">
        <w:rPr>
          <w:rFonts w:cs="Open Sans"/>
        </w:rPr>
        <w:t>The</w:t>
      </w:r>
      <w:proofErr w:type="spellEnd"/>
      <w:r w:rsidRPr="000616F9">
        <w:rPr>
          <w:rFonts w:cs="Open Sans"/>
        </w:rPr>
        <w:t xml:space="preserve"> </w:t>
      </w:r>
      <w:proofErr w:type="spellStart"/>
      <w:r w:rsidRPr="000616F9">
        <w:rPr>
          <w:rFonts w:cs="Open Sans"/>
        </w:rPr>
        <w:t>Application</w:t>
      </w:r>
      <w:proofErr w:type="spellEnd"/>
      <w:r w:rsidRPr="000616F9">
        <w:rPr>
          <w:rFonts w:cs="Open Sans"/>
        </w:rPr>
        <w:t xml:space="preserve"> </w:t>
      </w:r>
      <w:proofErr w:type="spellStart"/>
      <w:r w:rsidRPr="000616F9">
        <w:rPr>
          <w:rFonts w:cs="Open Sans"/>
        </w:rPr>
        <w:t>Form</w:t>
      </w:r>
      <w:proofErr w:type="spellEnd"/>
      <w:r w:rsidRPr="000616F9">
        <w:rPr>
          <w:rFonts w:cs="Open Sans"/>
        </w:rPr>
        <w:t xml:space="preserve"> </w:t>
      </w:r>
      <w:proofErr w:type="spellStart"/>
      <w:r w:rsidRPr="000616F9">
        <w:rPr>
          <w:rFonts w:cs="Open Sans"/>
        </w:rPr>
        <w:t>foresees</w:t>
      </w:r>
      <w:proofErr w:type="spellEnd"/>
      <w:r w:rsidRPr="000616F9">
        <w:rPr>
          <w:rFonts w:cs="Open Sans"/>
        </w:rPr>
        <w:t xml:space="preserve"> </w:t>
      </w:r>
      <w:proofErr w:type="spellStart"/>
      <w:r w:rsidRPr="000616F9">
        <w:rPr>
          <w:rFonts w:cs="Open Sans"/>
        </w:rPr>
        <w:t>parallel</w:t>
      </w:r>
      <w:proofErr w:type="spellEnd"/>
      <w:r w:rsidRPr="000616F9">
        <w:rPr>
          <w:rFonts w:cs="Open Sans"/>
        </w:rPr>
        <w:t xml:space="preserve"> testing </w:t>
      </w:r>
      <w:proofErr w:type="spellStart"/>
      <w:r w:rsidRPr="000616F9">
        <w:rPr>
          <w:rFonts w:cs="Open Sans"/>
        </w:rPr>
        <w:t>of</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solution</w:t>
      </w:r>
      <w:proofErr w:type="spellEnd"/>
      <w:r w:rsidRPr="000616F9">
        <w:rPr>
          <w:rFonts w:cs="Open Sans"/>
        </w:rPr>
        <w:t xml:space="preserve"> in </w:t>
      </w:r>
      <w:proofErr w:type="spellStart"/>
      <w:r w:rsidRPr="000616F9">
        <w:rPr>
          <w:rFonts w:cs="Open Sans"/>
        </w:rPr>
        <w:t>operating</w:t>
      </w:r>
      <w:proofErr w:type="spellEnd"/>
      <w:r w:rsidRPr="000616F9">
        <w:rPr>
          <w:rFonts w:cs="Open Sans"/>
        </w:rPr>
        <w:t xml:space="preserve"> </w:t>
      </w:r>
      <w:proofErr w:type="spellStart"/>
      <w:r w:rsidRPr="000616F9">
        <w:rPr>
          <w:rFonts w:cs="Open Sans"/>
        </w:rPr>
        <w:t>energy</w:t>
      </w:r>
      <w:proofErr w:type="spellEnd"/>
      <w:r w:rsidRPr="000616F9">
        <w:rPr>
          <w:rFonts w:cs="Open Sans"/>
        </w:rPr>
        <w:t xml:space="preserve"> </w:t>
      </w:r>
      <w:proofErr w:type="spellStart"/>
      <w:r w:rsidRPr="000616F9">
        <w:rPr>
          <w:rFonts w:cs="Open Sans"/>
        </w:rPr>
        <w:t>communities</w:t>
      </w:r>
      <w:proofErr w:type="spellEnd"/>
      <w:r w:rsidRPr="000616F9">
        <w:rPr>
          <w:rFonts w:cs="Open Sans"/>
        </w:rPr>
        <w:t xml:space="preserve"> in Luče (</w:t>
      </w:r>
      <w:proofErr w:type="spellStart"/>
      <w:r w:rsidRPr="000616F9">
        <w:rPr>
          <w:rFonts w:cs="Open Sans"/>
        </w:rPr>
        <w:t>Slovenia</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Burgenland region (</w:t>
      </w:r>
      <w:proofErr w:type="spellStart"/>
      <w:r w:rsidRPr="000616F9">
        <w:rPr>
          <w:rFonts w:cs="Open Sans"/>
        </w:rPr>
        <w:t>Austria</w:t>
      </w:r>
      <w:proofErr w:type="spellEnd"/>
      <w:r w:rsidRPr="000616F9">
        <w:rPr>
          <w:rFonts w:cs="Open Sans"/>
        </w:rPr>
        <w:t xml:space="preserve">), </w:t>
      </w:r>
      <w:proofErr w:type="spellStart"/>
      <w:r w:rsidRPr="000616F9">
        <w:rPr>
          <w:rFonts w:cs="Open Sans"/>
        </w:rPr>
        <w:t>South</w:t>
      </w:r>
      <w:proofErr w:type="spellEnd"/>
      <w:r w:rsidRPr="000616F9">
        <w:rPr>
          <w:rFonts w:cs="Open Sans"/>
        </w:rPr>
        <w:t xml:space="preserve"> Bohemia (Czech Republic) and </w:t>
      </w:r>
      <w:proofErr w:type="spellStart"/>
      <w:r w:rsidRPr="000616F9">
        <w:rPr>
          <w:rFonts w:cs="Open Sans"/>
        </w:rPr>
        <w:t>the</w:t>
      </w:r>
      <w:proofErr w:type="spellEnd"/>
      <w:r w:rsidRPr="000616F9">
        <w:rPr>
          <w:rFonts w:cs="Open Sans"/>
        </w:rPr>
        <w:t xml:space="preserve"> Bratislava region (Slovakia). These </w:t>
      </w:r>
      <w:proofErr w:type="spellStart"/>
      <w:r w:rsidRPr="000616F9">
        <w:rPr>
          <w:rFonts w:cs="Open Sans"/>
        </w:rPr>
        <w:t>commitments</w:t>
      </w:r>
      <w:proofErr w:type="spellEnd"/>
      <w:r w:rsidRPr="000616F9">
        <w:rPr>
          <w:rFonts w:cs="Open Sans"/>
        </w:rPr>
        <w:t xml:space="preserve"> </w:t>
      </w:r>
      <w:proofErr w:type="spellStart"/>
      <w:r w:rsidRPr="000616F9">
        <w:rPr>
          <w:rFonts w:cs="Open Sans"/>
        </w:rPr>
        <w:t>form</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baseline</w:t>
      </w:r>
      <w:proofErr w:type="spellEnd"/>
      <w:r w:rsidRPr="000616F9">
        <w:rPr>
          <w:rFonts w:cs="Open Sans"/>
        </w:rPr>
        <w:t xml:space="preserve"> </w:t>
      </w:r>
      <w:proofErr w:type="spellStart"/>
      <w:r w:rsidRPr="000616F9">
        <w:rPr>
          <w:rFonts w:cs="Open Sans"/>
        </w:rPr>
        <w:t>against</w:t>
      </w:r>
      <w:proofErr w:type="spellEnd"/>
      <w:r w:rsidRPr="000616F9">
        <w:rPr>
          <w:rFonts w:cs="Open Sans"/>
        </w:rPr>
        <w:t xml:space="preserve"> </w:t>
      </w:r>
      <w:proofErr w:type="spellStart"/>
      <w:r w:rsidRPr="000616F9">
        <w:rPr>
          <w:rFonts w:cs="Open Sans"/>
        </w:rPr>
        <w:t>which</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activities</w:t>
      </w:r>
      <w:proofErr w:type="spellEnd"/>
      <w:r w:rsidRPr="000616F9">
        <w:rPr>
          <w:rFonts w:cs="Open Sans"/>
        </w:rPr>
        <w:t xml:space="preserve"> and </w:t>
      </w:r>
      <w:proofErr w:type="spellStart"/>
      <w:r w:rsidRPr="000616F9">
        <w:rPr>
          <w:rFonts w:cs="Open Sans"/>
        </w:rPr>
        <w:t>results</w:t>
      </w:r>
      <w:proofErr w:type="spellEnd"/>
      <w:r w:rsidRPr="000616F9">
        <w:rPr>
          <w:rFonts w:cs="Open Sans"/>
        </w:rPr>
        <w:t xml:space="preserve"> </w:t>
      </w:r>
      <w:proofErr w:type="spellStart"/>
      <w:r w:rsidRPr="000616F9">
        <w:rPr>
          <w:rFonts w:cs="Open Sans"/>
        </w:rPr>
        <w:t>described</w:t>
      </w:r>
      <w:proofErr w:type="spellEnd"/>
      <w:r w:rsidRPr="000616F9">
        <w:rPr>
          <w:rFonts w:cs="Open Sans"/>
        </w:rPr>
        <w:t xml:space="preserve"> </w:t>
      </w:r>
      <w:proofErr w:type="spellStart"/>
      <w:r w:rsidRPr="000616F9">
        <w:rPr>
          <w:rFonts w:cs="Open Sans"/>
        </w:rPr>
        <w:t>below</w:t>
      </w:r>
      <w:proofErr w:type="spellEnd"/>
      <w:r w:rsidRPr="000616F9">
        <w:rPr>
          <w:rFonts w:cs="Open Sans"/>
        </w:rPr>
        <w:t xml:space="preserve"> are </w:t>
      </w:r>
      <w:proofErr w:type="spellStart"/>
      <w:r w:rsidRPr="000616F9">
        <w:rPr>
          <w:rFonts w:cs="Open Sans"/>
        </w:rPr>
        <w:t>reported</w:t>
      </w:r>
      <w:proofErr w:type="spellEnd"/>
      <w:r w:rsidRPr="000616F9">
        <w:rPr>
          <w:rFonts w:cs="Open Sans"/>
        </w:rPr>
        <w:t>.</w:t>
      </w:r>
    </w:p>
    <w:p w14:paraId="22D35583" w14:textId="5B6EDFE1" w:rsidR="000616F9" w:rsidRPr="00B164DF" w:rsidRDefault="000616F9" w:rsidP="00B164DF">
      <w:pPr>
        <w:pStyle w:val="Nadpis1"/>
      </w:pPr>
      <w:r w:rsidRPr="000616F9">
        <w:rPr>
          <w:rFonts w:cs="Open Sans"/>
        </w:rPr>
        <w:t>The technological solution: ETMEC Community Advisor</w:t>
      </w:r>
      <w:bookmarkStart w:id="11" w:name="_Toc232430807"/>
      <w:r w:rsidRPr="00B164DF"/>
      <w:bookmarkEnd w:id="11"/>
    </w:p>
    <w:p w14:paraId="2084535D" w14:textId="09A95D9E" w:rsidR="000616F9" w:rsidRPr="000616F9" w:rsidRDefault="000616F9" w:rsidP="00B164DF">
      <w:pPr>
        <w:pStyle w:val="Nadpis2"/>
      </w:pPr>
      <w:bookmarkStart w:id="12" w:name="_Toc232430808"/>
      <w:r w:rsidRPr="000616F9">
        <w:t>Objective and concept</w:t>
      </w:r>
      <w:bookmarkEnd w:id="12"/>
    </w:p>
    <w:p w14:paraId="0F7EE949" w14:textId="77777777" w:rsidR="000616F9" w:rsidRPr="000616F9" w:rsidRDefault="000616F9" w:rsidP="000616F9">
      <w:pPr>
        <w:jc w:val="both"/>
        <w:rPr>
          <w:rFonts w:cs="Open Sans"/>
        </w:rPr>
      </w:pPr>
      <w:proofErr w:type="spellStart"/>
      <w:r w:rsidRPr="000616F9">
        <w:rPr>
          <w:rFonts w:cs="Open Sans"/>
        </w:rPr>
        <w:t>Activity A3.3, led by NEK (Slovakia), developed an innovative technological software solution to improve the resource and cost efficiency of RECs and to simplify their everyday operation; the tool was originally named the Expert Tool for the Management of Energy Communities (ETMEC). Building on the pilot testing, it has since been consolidated into its production version, the ETMEC Community Advisor (version 1.0, 2024–2026) – a structured digital tool that evaluates the readiness of an energy community and helps municipalities, organisations and community leaders identify strengths, gaps and priorities before or during the establishment of their EC.</w:t>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
    <w:p w14:paraId="12C84879" w14:textId="41791B57" w:rsidR="000616F9" w:rsidRPr="00B164DF" w:rsidRDefault="000616F9" w:rsidP="00B164DF">
      <w:pPr>
        <w:pStyle w:val="Nadpis2"/>
      </w:pPr>
      <w:bookmarkStart w:id="13" w:name="_Toc232430809"/>
      <w:r w:rsidRPr="00B164DF">
        <w:t>Functional description</w:t>
      </w:r>
      <w:bookmarkEnd w:id="13"/>
    </w:p>
    <w:p w14:paraId="28911137" w14:textId="77777777" w:rsidR="000616F9" w:rsidRPr="000616F9" w:rsidRDefault="000616F9" w:rsidP="000616F9">
      <w:pPr>
        <w:jc w:val="both"/>
        <w:rPr>
          <w:rFonts w:cs="Open Sans"/>
        </w:rPr>
      </w:pPr>
      <w:r w:rsidRPr="000616F9">
        <w:rPr>
          <w:rFonts w:cs="Open Sans"/>
        </w:rPr>
        <w:t>The ETMEC Community Advisor guides the user through eight assessment sections comprising 38 questions across seven readiness dimensions (including technical, economic, legal, financial, governance and social aspects). Each section carries a weight reflecting its strategic importance; the tool computes a weighted readiness score and automatically classifies the community as High (≥70%), Medium (40–69%) or Low (&lt;40%). Results are visualised through interactive radar, bar and stacked-bar charts and can be exported as a formatted PDF report or a two-sheet Excel workbook. The production version incorporates the readiness assessment logic and data from the pilot testing, and its assessment criteria are aligned with EU Directive 2018/2001 (RED II) and Directive 2019/944 on the Internal Electricity Market.</w:t>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
    <w:p w14:paraId="604E3ADA" w14:textId="5AC43A96" w:rsidR="000616F9" w:rsidRPr="00B164DF" w:rsidRDefault="000616F9" w:rsidP="00B164DF">
      <w:pPr>
        <w:pStyle w:val="Nadpis2"/>
      </w:pPr>
      <w:bookmarkStart w:id="14" w:name="_Toc232430810"/>
      <w:r w:rsidRPr="00B164DF">
        <w:t xml:space="preserve">Access, </w:t>
      </w:r>
      <w:proofErr w:type="spellStart"/>
      <w:r w:rsidRPr="00B164DF">
        <w:t>installation</w:t>
      </w:r>
      <w:proofErr w:type="spellEnd"/>
      <w:r w:rsidRPr="00B164DF">
        <w:t xml:space="preserve"> and user </w:t>
      </w:r>
      <w:proofErr w:type="spellStart"/>
      <w:r w:rsidRPr="00B164DF">
        <w:t>guidance</w:t>
      </w:r>
      <w:bookmarkEnd w:id="14"/>
      <w:proofErr w:type="spellEnd"/>
    </w:p>
    <w:p w14:paraId="3434AF2A" w14:textId="77777777" w:rsidR="000616F9" w:rsidRPr="000616F9" w:rsidRDefault="000616F9" w:rsidP="000616F9">
      <w:pPr>
        <w:jc w:val="both"/>
        <w:rPr>
          <w:rFonts w:cs="Open Sans"/>
        </w:rPr>
      </w:pPr>
      <w:proofErr w:type="spellStart"/>
      <w:r w:rsidRPr="000616F9">
        <w:rPr>
          <w:rFonts w:cs="Open Sans"/>
        </w:rPr>
        <w:t>The deliverable of Activity A3.3 is D.3.3.1, delivered in its updated final version as the combined material “Software solution with installation instructions and user manual”, which also contains an addendum describing the production tool. In its production version, the ETMEC Community Advisor runs entirely in a web browser, with no installation, login or server required, works offline after the first download and keeps all data on the user’s device. It is provided as open source and free of charge. The application can be downloaded from the project’s shared link (https://drive.google.com/file/d/14UQEMU7LQXrLcwcrnCn037Vml6y8PKgx/view) and the comprehensive user manual from https://drive.google.com/file/d/19ALYKB1G8Rj1tol1-9CGmmKwj7xwB4ct/view; both, together with the application file, are included in this package (Annexes 3, 5 and 6).</w:t>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
    <w:p w14:paraId="64309C4C" w14:textId="35085FF7" w:rsidR="000616F9" w:rsidRPr="00B164DF" w:rsidRDefault="000616F9" w:rsidP="00B164DF">
      <w:pPr>
        <w:pStyle w:val="Nadpis2"/>
      </w:pPr>
      <w:bookmarkStart w:id="15" w:name="_Toc232430811"/>
      <w:r w:rsidRPr="00B164DF">
        <w:t xml:space="preserve">Development </w:t>
      </w:r>
      <w:proofErr w:type="spellStart"/>
      <w:r w:rsidRPr="00B164DF">
        <w:t>process</w:t>
      </w:r>
      <w:proofErr w:type="spellEnd"/>
      <w:r w:rsidRPr="00B164DF">
        <w:t xml:space="preserve"> and partner </w:t>
      </w:r>
      <w:proofErr w:type="spellStart"/>
      <w:r w:rsidRPr="00B164DF">
        <w:t>roles</w:t>
      </w:r>
      <w:bookmarkEnd w:id="15"/>
      <w:proofErr w:type="spellEnd"/>
    </w:p>
    <w:p w14:paraId="7A3568FC" w14:textId="77777777" w:rsidR="000616F9" w:rsidRDefault="000616F9" w:rsidP="000616F9">
      <w:pPr>
        <w:jc w:val="both"/>
        <w:rPr>
          <w:rFonts w:cs="Open Sans"/>
        </w:rPr>
      </w:pPr>
      <w:r w:rsidRPr="000616F9">
        <w:rPr>
          <w:rFonts w:cs="Open Sans"/>
        </w:rPr>
        <w:t xml:space="preserve">NEK </w:t>
      </w:r>
      <w:proofErr w:type="spellStart"/>
      <w:r w:rsidRPr="000616F9">
        <w:rPr>
          <w:rFonts w:cs="Open Sans"/>
        </w:rPr>
        <w:t>was</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activity</w:t>
      </w:r>
      <w:proofErr w:type="spellEnd"/>
      <w:r w:rsidRPr="000616F9">
        <w:rPr>
          <w:rFonts w:cs="Open Sans"/>
        </w:rPr>
        <w:t xml:space="preserve"> leader, </w:t>
      </w:r>
      <w:proofErr w:type="spellStart"/>
      <w:r w:rsidRPr="000616F9">
        <w:rPr>
          <w:rFonts w:cs="Open Sans"/>
        </w:rPr>
        <w:t>drawing</w:t>
      </w:r>
      <w:proofErr w:type="spellEnd"/>
      <w:r w:rsidRPr="000616F9">
        <w:rPr>
          <w:rFonts w:cs="Open Sans"/>
        </w:rPr>
        <w:t xml:space="preserve"> on </w:t>
      </w:r>
      <w:proofErr w:type="spellStart"/>
      <w:r w:rsidRPr="000616F9">
        <w:rPr>
          <w:rFonts w:cs="Open Sans"/>
        </w:rPr>
        <w:t>its</w:t>
      </w:r>
      <w:proofErr w:type="spellEnd"/>
      <w:r w:rsidRPr="000616F9">
        <w:rPr>
          <w:rFonts w:cs="Open Sans"/>
        </w:rPr>
        <w:t xml:space="preserve"> </w:t>
      </w:r>
      <w:proofErr w:type="spellStart"/>
      <w:r w:rsidRPr="000616F9">
        <w:rPr>
          <w:rFonts w:cs="Open Sans"/>
        </w:rPr>
        <w:t>experience</w:t>
      </w:r>
      <w:proofErr w:type="spellEnd"/>
      <w:r w:rsidRPr="000616F9">
        <w:rPr>
          <w:rFonts w:cs="Open Sans"/>
        </w:rPr>
        <w:t xml:space="preserve"> in </w:t>
      </w:r>
      <w:proofErr w:type="spellStart"/>
      <w:r w:rsidRPr="000616F9">
        <w:rPr>
          <w:rFonts w:cs="Open Sans"/>
        </w:rPr>
        <w:t>developing</w:t>
      </w:r>
      <w:proofErr w:type="spellEnd"/>
      <w:r w:rsidRPr="000616F9">
        <w:rPr>
          <w:rFonts w:cs="Open Sans"/>
        </w:rPr>
        <w:t xml:space="preserve"> software </w:t>
      </w:r>
      <w:proofErr w:type="spellStart"/>
      <w:r w:rsidRPr="000616F9">
        <w:rPr>
          <w:rFonts w:cs="Open Sans"/>
        </w:rPr>
        <w:t>for</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enhancement</w:t>
      </w:r>
      <w:proofErr w:type="spellEnd"/>
      <w:r w:rsidRPr="000616F9">
        <w:rPr>
          <w:rFonts w:cs="Open Sans"/>
        </w:rPr>
        <w:t xml:space="preserve"> </w:t>
      </w:r>
      <w:proofErr w:type="spellStart"/>
      <w:r w:rsidRPr="000616F9">
        <w:rPr>
          <w:rFonts w:cs="Open Sans"/>
        </w:rPr>
        <w:t>of</w:t>
      </w:r>
      <w:proofErr w:type="spellEnd"/>
      <w:r w:rsidRPr="000616F9">
        <w:rPr>
          <w:rFonts w:cs="Open Sans"/>
        </w:rPr>
        <w:t xml:space="preserve"> </w:t>
      </w:r>
      <w:proofErr w:type="spellStart"/>
      <w:r w:rsidRPr="000616F9">
        <w:rPr>
          <w:rFonts w:cs="Open Sans"/>
        </w:rPr>
        <w:t>energy</w:t>
      </w:r>
      <w:proofErr w:type="spellEnd"/>
      <w:r w:rsidRPr="000616F9">
        <w:rPr>
          <w:rFonts w:cs="Open Sans"/>
        </w:rPr>
        <w:t xml:space="preserve"> </w:t>
      </w:r>
      <w:proofErr w:type="spellStart"/>
      <w:r w:rsidRPr="000616F9">
        <w:rPr>
          <w:rFonts w:cs="Open Sans"/>
        </w:rPr>
        <w:t>efficiency</w:t>
      </w:r>
      <w:proofErr w:type="spellEnd"/>
      <w:r w:rsidRPr="000616F9">
        <w:rPr>
          <w:rFonts w:cs="Open Sans"/>
        </w:rPr>
        <w:t xml:space="preserve"> in </w:t>
      </w:r>
      <w:proofErr w:type="spellStart"/>
      <w:r w:rsidRPr="000616F9">
        <w:rPr>
          <w:rFonts w:cs="Open Sans"/>
        </w:rPr>
        <w:t>institutions</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participating</w:t>
      </w:r>
      <w:proofErr w:type="spellEnd"/>
      <w:r w:rsidRPr="000616F9">
        <w:rPr>
          <w:rFonts w:cs="Open Sans"/>
        </w:rPr>
        <w:t xml:space="preserve"> </w:t>
      </w:r>
      <w:proofErr w:type="spellStart"/>
      <w:r w:rsidRPr="000616F9">
        <w:rPr>
          <w:rFonts w:cs="Open Sans"/>
        </w:rPr>
        <w:t>partners</w:t>
      </w:r>
      <w:proofErr w:type="spellEnd"/>
      <w:r w:rsidRPr="000616F9">
        <w:rPr>
          <w:rFonts w:cs="Open Sans"/>
        </w:rPr>
        <w:t xml:space="preserve"> </w:t>
      </w:r>
      <w:proofErr w:type="spellStart"/>
      <w:r w:rsidRPr="000616F9">
        <w:rPr>
          <w:rFonts w:cs="Open Sans"/>
        </w:rPr>
        <w:t>assisted</w:t>
      </w:r>
      <w:proofErr w:type="spellEnd"/>
      <w:r w:rsidRPr="000616F9">
        <w:rPr>
          <w:rFonts w:cs="Open Sans"/>
        </w:rPr>
        <w:t xml:space="preserve"> in </w:t>
      </w:r>
      <w:proofErr w:type="spellStart"/>
      <w:r w:rsidRPr="000616F9">
        <w:rPr>
          <w:rFonts w:cs="Open Sans"/>
        </w:rPr>
        <w:t>the</w:t>
      </w:r>
      <w:proofErr w:type="spellEnd"/>
      <w:r w:rsidRPr="000616F9">
        <w:rPr>
          <w:rFonts w:cs="Open Sans"/>
        </w:rPr>
        <w:t xml:space="preserve"> design </w:t>
      </w:r>
      <w:proofErr w:type="spellStart"/>
      <w:r w:rsidRPr="000616F9">
        <w:rPr>
          <w:rFonts w:cs="Open Sans"/>
        </w:rPr>
        <w:t>of</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solution</w:t>
      </w:r>
      <w:proofErr w:type="spellEnd"/>
      <w:r w:rsidRPr="000616F9">
        <w:rPr>
          <w:rFonts w:cs="Open Sans"/>
        </w:rPr>
        <w:t xml:space="preserve">, </w:t>
      </w:r>
      <w:proofErr w:type="spellStart"/>
      <w:r w:rsidRPr="000616F9">
        <w:rPr>
          <w:rFonts w:cs="Open Sans"/>
        </w:rPr>
        <w:t>taking</w:t>
      </w:r>
      <w:proofErr w:type="spellEnd"/>
      <w:r w:rsidRPr="000616F9">
        <w:rPr>
          <w:rFonts w:cs="Open Sans"/>
        </w:rPr>
        <w:t xml:space="preserve"> </w:t>
      </w:r>
      <w:proofErr w:type="spellStart"/>
      <w:r w:rsidRPr="000616F9">
        <w:rPr>
          <w:rFonts w:cs="Open Sans"/>
        </w:rPr>
        <w:t>into</w:t>
      </w:r>
      <w:proofErr w:type="spellEnd"/>
      <w:r w:rsidRPr="000616F9">
        <w:rPr>
          <w:rFonts w:cs="Open Sans"/>
        </w:rPr>
        <w:t xml:space="preserve"> </w:t>
      </w:r>
      <w:proofErr w:type="spellStart"/>
      <w:r w:rsidRPr="000616F9">
        <w:rPr>
          <w:rFonts w:cs="Open Sans"/>
        </w:rPr>
        <w:t>account</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specific</w:t>
      </w:r>
      <w:proofErr w:type="spellEnd"/>
      <w:r w:rsidRPr="000616F9">
        <w:rPr>
          <w:rFonts w:cs="Open Sans"/>
        </w:rPr>
        <w:t xml:space="preserve"> </w:t>
      </w:r>
      <w:proofErr w:type="spellStart"/>
      <w:r w:rsidRPr="000616F9">
        <w:rPr>
          <w:rFonts w:cs="Open Sans"/>
        </w:rPr>
        <w:t>circumstances</w:t>
      </w:r>
      <w:proofErr w:type="spellEnd"/>
      <w:r w:rsidRPr="000616F9">
        <w:rPr>
          <w:rFonts w:cs="Open Sans"/>
        </w:rPr>
        <w:t xml:space="preserve">, </w:t>
      </w:r>
      <w:proofErr w:type="spellStart"/>
      <w:r w:rsidRPr="000616F9">
        <w:rPr>
          <w:rFonts w:cs="Open Sans"/>
        </w:rPr>
        <w:t>conditions</w:t>
      </w:r>
      <w:proofErr w:type="spellEnd"/>
      <w:r w:rsidRPr="000616F9">
        <w:rPr>
          <w:rFonts w:cs="Open Sans"/>
        </w:rPr>
        <w:t xml:space="preserve"> and </w:t>
      </w:r>
      <w:proofErr w:type="spellStart"/>
      <w:r w:rsidRPr="000616F9">
        <w:rPr>
          <w:rFonts w:cs="Open Sans"/>
        </w:rPr>
        <w:lastRenderedPageBreak/>
        <w:t>expenditures</w:t>
      </w:r>
      <w:proofErr w:type="spellEnd"/>
      <w:r w:rsidRPr="000616F9">
        <w:rPr>
          <w:rFonts w:cs="Open Sans"/>
        </w:rPr>
        <w:t xml:space="preserve"> </w:t>
      </w:r>
      <w:proofErr w:type="spellStart"/>
      <w:r w:rsidRPr="000616F9">
        <w:rPr>
          <w:rFonts w:cs="Open Sans"/>
        </w:rPr>
        <w:t>of</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target</w:t>
      </w:r>
      <w:proofErr w:type="spellEnd"/>
      <w:r w:rsidRPr="000616F9">
        <w:rPr>
          <w:rFonts w:cs="Open Sans"/>
        </w:rPr>
        <w:t xml:space="preserve"> </w:t>
      </w:r>
      <w:proofErr w:type="spellStart"/>
      <w:r w:rsidRPr="000616F9">
        <w:rPr>
          <w:rFonts w:cs="Open Sans"/>
        </w:rPr>
        <w:t>countries</w:t>
      </w:r>
      <w:proofErr w:type="spellEnd"/>
      <w:r w:rsidRPr="000616F9">
        <w:rPr>
          <w:rFonts w:cs="Open Sans"/>
        </w:rPr>
        <w:t xml:space="preserve"> and </w:t>
      </w:r>
      <w:proofErr w:type="spellStart"/>
      <w:r w:rsidRPr="000616F9">
        <w:rPr>
          <w:rFonts w:cs="Open Sans"/>
        </w:rPr>
        <w:t>regions</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ideas</w:t>
      </w:r>
      <w:proofErr w:type="spellEnd"/>
      <w:r w:rsidRPr="000616F9">
        <w:rPr>
          <w:rFonts w:cs="Open Sans"/>
        </w:rPr>
        <w:t xml:space="preserve"> </w:t>
      </w:r>
      <w:proofErr w:type="spellStart"/>
      <w:r w:rsidRPr="000616F9">
        <w:rPr>
          <w:rFonts w:cs="Open Sans"/>
        </w:rPr>
        <w:t>developed</w:t>
      </w:r>
      <w:proofErr w:type="spellEnd"/>
      <w:r w:rsidRPr="000616F9">
        <w:rPr>
          <w:rFonts w:cs="Open Sans"/>
        </w:rPr>
        <w:t xml:space="preserve"> in </w:t>
      </w:r>
      <w:proofErr w:type="spellStart"/>
      <w:r w:rsidRPr="000616F9">
        <w:rPr>
          <w:rFonts w:cs="Open Sans"/>
        </w:rPr>
        <w:t>the</w:t>
      </w:r>
      <w:proofErr w:type="spellEnd"/>
      <w:r w:rsidRPr="000616F9">
        <w:rPr>
          <w:rFonts w:cs="Open Sans"/>
        </w:rPr>
        <w:t xml:space="preserve"> </w:t>
      </w:r>
      <w:proofErr w:type="spellStart"/>
      <w:r w:rsidRPr="000616F9">
        <w:rPr>
          <w:rFonts w:cs="Open Sans"/>
        </w:rPr>
        <w:t>earlier</w:t>
      </w:r>
      <w:proofErr w:type="spellEnd"/>
      <w:r w:rsidRPr="000616F9">
        <w:rPr>
          <w:rFonts w:cs="Open Sans"/>
        </w:rPr>
        <w:t xml:space="preserve"> </w:t>
      </w:r>
      <w:proofErr w:type="spellStart"/>
      <w:r w:rsidRPr="000616F9">
        <w:rPr>
          <w:rFonts w:cs="Open Sans"/>
        </w:rPr>
        <w:t>analytical</w:t>
      </w:r>
      <w:proofErr w:type="spellEnd"/>
      <w:r w:rsidRPr="000616F9">
        <w:rPr>
          <w:rFonts w:cs="Open Sans"/>
        </w:rPr>
        <w:t xml:space="preserve"> </w:t>
      </w:r>
      <w:proofErr w:type="spellStart"/>
      <w:r w:rsidRPr="000616F9">
        <w:rPr>
          <w:rFonts w:cs="Open Sans"/>
        </w:rPr>
        <w:t>activities</w:t>
      </w:r>
      <w:proofErr w:type="spellEnd"/>
      <w:r w:rsidRPr="000616F9">
        <w:rPr>
          <w:rFonts w:cs="Open Sans"/>
        </w:rPr>
        <w:t xml:space="preserve"> </w:t>
      </w:r>
      <w:proofErr w:type="spellStart"/>
      <w:r w:rsidRPr="000616F9">
        <w:rPr>
          <w:rFonts w:cs="Open Sans"/>
        </w:rPr>
        <w:t>were</w:t>
      </w:r>
      <w:proofErr w:type="spellEnd"/>
      <w:r w:rsidRPr="000616F9">
        <w:rPr>
          <w:rFonts w:cs="Open Sans"/>
        </w:rPr>
        <w:t xml:space="preserve"> </w:t>
      </w:r>
      <w:proofErr w:type="spellStart"/>
      <w:r w:rsidRPr="000616F9">
        <w:rPr>
          <w:rFonts w:cs="Open Sans"/>
        </w:rPr>
        <w:t>transformed</w:t>
      </w:r>
      <w:proofErr w:type="spellEnd"/>
      <w:r w:rsidRPr="000616F9">
        <w:rPr>
          <w:rFonts w:cs="Open Sans"/>
        </w:rPr>
        <w:t xml:space="preserve"> </w:t>
      </w:r>
      <w:proofErr w:type="spellStart"/>
      <w:r w:rsidRPr="000616F9">
        <w:rPr>
          <w:rFonts w:cs="Open Sans"/>
        </w:rPr>
        <w:t>into</w:t>
      </w:r>
      <w:proofErr w:type="spellEnd"/>
      <w:r w:rsidRPr="000616F9">
        <w:rPr>
          <w:rFonts w:cs="Open Sans"/>
        </w:rPr>
        <w:t xml:space="preserve"> a </w:t>
      </w:r>
      <w:proofErr w:type="spellStart"/>
      <w:r w:rsidRPr="000616F9">
        <w:rPr>
          <w:rFonts w:cs="Open Sans"/>
        </w:rPr>
        <w:t>final</w:t>
      </w:r>
      <w:proofErr w:type="spellEnd"/>
      <w:r w:rsidRPr="000616F9">
        <w:rPr>
          <w:rFonts w:cs="Open Sans"/>
        </w:rPr>
        <w:t xml:space="preserve">, </w:t>
      </w:r>
      <w:proofErr w:type="spellStart"/>
      <w:r w:rsidRPr="000616F9">
        <w:rPr>
          <w:rFonts w:cs="Open Sans"/>
        </w:rPr>
        <w:t>usable</w:t>
      </w:r>
      <w:proofErr w:type="spellEnd"/>
      <w:r w:rsidRPr="000616F9">
        <w:rPr>
          <w:rFonts w:cs="Open Sans"/>
        </w:rPr>
        <w:t xml:space="preserve"> </w:t>
      </w:r>
      <w:proofErr w:type="spellStart"/>
      <w:r w:rsidRPr="000616F9">
        <w:rPr>
          <w:rFonts w:cs="Open Sans"/>
        </w:rPr>
        <w:t>tool</w:t>
      </w:r>
      <w:proofErr w:type="spellEnd"/>
      <w:r w:rsidRPr="000616F9">
        <w:rPr>
          <w:rFonts w:cs="Open Sans"/>
        </w:rPr>
        <w:t xml:space="preserve">, </w:t>
      </w:r>
      <w:proofErr w:type="spellStart"/>
      <w:r w:rsidRPr="000616F9">
        <w:rPr>
          <w:rFonts w:cs="Open Sans"/>
        </w:rPr>
        <w:t>which</w:t>
      </w:r>
      <w:proofErr w:type="spellEnd"/>
      <w:r w:rsidRPr="000616F9">
        <w:rPr>
          <w:rFonts w:cs="Open Sans"/>
        </w:rPr>
        <w:t xml:space="preserve"> </w:t>
      </w:r>
      <w:proofErr w:type="spellStart"/>
      <w:r w:rsidRPr="000616F9">
        <w:rPr>
          <w:rFonts w:cs="Open Sans"/>
        </w:rPr>
        <w:t>was</w:t>
      </w:r>
      <w:proofErr w:type="spellEnd"/>
      <w:r w:rsidRPr="000616F9">
        <w:rPr>
          <w:rFonts w:cs="Open Sans"/>
        </w:rPr>
        <w:t xml:space="preserve"> </w:t>
      </w:r>
      <w:proofErr w:type="spellStart"/>
      <w:r w:rsidRPr="000616F9">
        <w:rPr>
          <w:rFonts w:cs="Open Sans"/>
        </w:rPr>
        <w:t>then</w:t>
      </w:r>
      <w:proofErr w:type="spellEnd"/>
      <w:r w:rsidRPr="000616F9">
        <w:rPr>
          <w:rFonts w:cs="Open Sans"/>
        </w:rPr>
        <w:t xml:space="preserve"> </w:t>
      </w:r>
      <w:proofErr w:type="spellStart"/>
      <w:r w:rsidRPr="000616F9">
        <w:rPr>
          <w:rFonts w:cs="Open Sans"/>
        </w:rPr>
        <w:t>refined</w:t>
      </w:r>
      <w:proofErr w:type="spellEnd"/>
      <w:r w:rsidRPr="000616F9">
        <w:rPr>
          <w:rFonts w:cs="Open Sans"/>
        </w:rPr>
        <w:t xml:space="preserve"> </w:t>
      </w:r>
      <w:proofErr w:type="spellStart"/>
      <w:r w:rsidRPr="000616F9">
        <w:rPr>
          <w:rFonts w:cs="Open Sans"/>
        </w:rPr>
        <w:t>iteratively</w:t>
      </w:r>
      <w:proofErr w:type="spellEnd"/>
      <w:r w:rsidRPr="000616F9">
        <w:rPr>
          <w:rFonts w:cs="Open Sans"/>
        </w:rPr>
        <w:t xml:space="preserve"> on </w:t>
      </w:r>
      <w:proofErr w:type="spellStart"/>
      <w:r w:rsidRPr="000616F9">
        <w:rPr>
          <w:rFonts w:cs="Open Sans"/>
        </w:rPr>
        <w:t>the</w:t>
      </w:r>
      <w:proofErr w:type="spellEnd"/>
      <w:r w:rsidRPr="000616F9">
        <w:rPr>
          <w:rFonts w:cs="Open Sans"/>
        </w:rPr>
        <w:t xml:space="preserve"> </w:t>
      </w:r>
      <w:proofErr w:type="spellStart"/>
      <w:r w:rsidRPr="000616F9">
        <w:rPr>
          <w:rFonts w:cs="Open Sans"/>
        </w:rPr>
        <w:t>basis</w:t>
      </w:r>
      <w:proofErr w:type="spellEnd"/>
      <w:r w:rsidRPr="000616F9">
        <w:rPr>
          <w:rFonts w:cs="Open Sans"/>
        </w:rPr>
        <w:t xml:space="preserve"> </w:t>
      </w:r>
      <w:proofErr w:type="spellStart"/>
      <w:r w:rsidRPr="000616F9">
        <w:rPr>
          <w:rFonts w:cs="Open Sans"/>
        </w:rPr>
        <w:t>of</w:t>
      </w:r>
      <w:proofErr w:type="spellEnd"/>
      <w:r w:rsidRPr="000616F9">
        <w:rPr>
          <w:rFonts w:cs="Open Sans"/>
        </w:rPr>
        <w:t xml:space="preserve"> feedback </w:t>
      </w:r>
      <w:proofErr w:type="spellStart"/>
      <w:r w:rsidRPr="000616F9">
        <w:rPr>
          <w:rFonts w:cs="Open Sans"/>
        </w:rPr>
        <w:t>from</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parallel</w:t>
      </w:r>
      <w:proofErr w:type="spellEnd"/>
      <w:r w:rsidRPr="000616F9">
        <w:rPr>
          <w:rFonts w:cs="Open Sans"/>
        </w:rPr>
        <w:t xml:space="preserve"> pilot testing </w:t>
      </w:r>
      <w:proofErr w:type="spellStart"/>
      <w:r w:rsidRPr="000616F9">
        <w:rPr>
          <w:rFonts w:cs="Open Sans"/>
        </w:rPr>
        <w:t>under</w:t>
      </w:r>
      <w:proofErr w:type="spellEnd"/>
      <w:r w:rsidRPr="000616F9">
        <w:rPr>
          <w:rFonts w:cs="Open Sans"/>
        </w:rPr>
        <w:t xml:space="preserve"> </w:t>
      </w:r>
      <w:proofErr w:type="spellStart"/>
      <w:r w:rsidRPr="000616F9">
        <w:rPr>
          <w:rFonts w:cs="Open Sans"/>
        </w:rPr>
        <w:t>Activity</w:t>
      </w:r>
      <w:proofErr w:type="spellEnd"/>
      <w:r w:rsidRPr="000616F9">
        <w:rPr>
          <w:rFonts w:cs="Open Sans"/>
        </w:rPr>
        <w:t xml:space="preserve"> A3.4.</w:t>
      </w:r>
    </w:p>
    <w:p w14:paraId="7F9B1810" w14:textId="00FECC60" w:rsidR="000616F9" w:rsidRPr="00B164DF" w:rsidRDefault="00B164DF" w:rsidP="00B164DF">
      <w:pPr>
        <w:pStyle w:val="Nadpis1"/>
      </w:pPr>
      <w:bookmarkStart w:id="16" w:name="_Toc232430812"/>
      <w:r>
        <w:t>P</w:t>
      </w:r>
      <w:r w:rsidR="000616F9" w:rsidRPr="00B164DF">
        <w:t xml:space="preserve">ilot </w:t>
      </w:r>
      <w:proofErr w:type="spellStart"/>
      <w:r w:rsidR="000616F9" w:rsidRPr="00B164DF">
        <w:t>implementation</w:t>
      </w:r>
      <w:proofErr w:type="spellEnd"/>
      <w:r w:rsidR="000616F9" w:rsidRPr="00B164DF">
        <w:t xml:space="preserve"> and testing</w:t>
      </w:r>
      <w:bookmarkEnd w:id="16"/>
      <w:r w:rsidR="000616F9" w:rsidRPr="00B164DF">
        <w:t xml:space="preserve"> </w:t>
      </w:r>
    </w:p>
    <w:p w14:paraId="7BF720DC" w14:textId="77777777" w:rsidR="000616F9" w:rsidRPr="000616F9" w:rsidRDefault="000616F9" w:rsidP="000616F9">
      <w:pPr>
        <w:jc w:val="both"/>
        <w:rPr>
          <w:rFonts w:cs="Open Sans"/>
        </w:rPr>
      </w:pPr>
      <w:proofErr w:type="spellStart"/>
      <w:r w:rsidRPr="000616F9">
        <w:rPr>
          <w:rFonts w:cs="Open Sans"/>
        </w:rPr>
        <w:t>This</w:t>
      </w:r>
      <w:proofErr w:type="spellEnd"/>
      <w:r w:rsidRPr="000616F9">
        <w:rPr>
          <w:rFonts w:cs="Open Sans"/>
        </w:rPr>
        <w:t xml:space="preserve"> </w:t>
      </w:r>
      <w:proofErr w:type="spellStart"/>
      <w:r w:rsidRPr="000616F9">
        <w:rPr>
          <w:rFonts w:cs="Open Sans"/>
        </w:rPr>
        <w:t>chapter</w:t>
      </w:r>
      <w:proofErr w:type="spellEnd"/>
      <w:r w:rsidRPr="000616F9">
        <w:rPr>
          <w:rFonts w:cs="Open Sans"/>
        </w:rPr>
        <w:t xml:space="preserve"> </w:t>
      </w:r>
      <w:proofErr w:type="spellStart"/>
      <w:r w:rsidRPr="000616F9">
        <w:rPr>
          <w:rFonts w:cs="Open Sans"/>
        </w:rPr>
        <w:t>summarises</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parallel</w:t>
      </w:r>
      <w:proofErr w:type="spellEnd"/>
      <w:r w:rsidRPr="000616F9">
        <w:rPr>
          <w:rFonts w:cs="Open Sans"/>
        </w:rPr>
        <w:t xml:space="preserve"> </w:t>
      </w:r>
      <w:proofErr w:type="spellStart"/>
      <w:r w:rsidRPr="000616F9">
        <w:rPr>
          <w:rFonts w:cs="Open Sans"/>
        </w:rPr>
        <w:t>implementation</w:t>
      </w:r>
      <w:proofErr w:type="spellEnd"/>
      <w:r w:rsidRPr="000616F9">
        <w:rPr>
          <w:rFonts w:cs="Open Sans"/>
        </w:rPr>
        <w:t xml:space="preserve"> and testing </w:t>
      </w:r>
      <w:proofErr w:type="spellStart"/>
      <w:r w:rsidRPr="000616F9">
        <w:rPr>
          <w:rFonts w:cs="Open Sans"/>
        </w:rPr>
        <w:t>of</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solution</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full evidence, data and per-</w:t>
      </w:r>
      <w:proofErr w:type="spellStart"/>
      <w:r w:rsidRPr="000616F9">
        <w:rPr>
          <w:rFonts w:cs="Open Sans"/>
        </w:rPr>
        <w:t>community</w:t>
      </w:r>
      <w:proofErr w:type="spellEnd"/>
      <w:r w:rsidRPr="000616F9">
        <w:rPr>
          <w:rFonts w:cs="Open Sans"/>
        </w:rPr>
        <w:t xml:space="preserve"> </w:t>
      </w:r>
      <w:proofErr w:type="spellStart"/>
      <w:r w:rsidRPr="000616F9">
        <w:rPr>
          <w:rFonts w:cs="Open Sans"/>
        </w:rPr>
        <w:t>analysis</w:t>
      </w:r>
      <w:proofErr w:type="spellEnd"/>
      <w:r w:rsidRPr="000616F9">
        <w:rPr>
          <w:rFonts w:cs="Open Sans"/>
        </w:rPr>
        <w:t xml:space="preserve"> are </w:t>
      </w:r>
      <w:proofErr w:type="spellStart"/>
      <w:r w:rsidRPr="000616F9">
        <w:rPr>
          <w:rFonts w:cs="Open Sans"/>
        </w:rPr>
        <w:t>provided</w:t>
      </w:r>
      <w:proofErr w:type="spellEnd"/>
      <w:r w:rsidRPr="000616F9">
        <w:rPr>
          <w:rFonts w:cs="Open Sans"/>
        </w:rPr>
        <w:t xml:space="preserve"> in </w:t>
      </w:r>
      <w:proofErr w:type="spellStart"/>
      <w:r w:rsidRPr="000616F9">
        <w:rPr>
          <w:rFonts w:cs="Open Sans"/>
        </w:rPr>
        <w:t>the</w:t>
      </w:r>
      <w:proofErr w:type="spellEnd"/>
      <w:r w:rsidRPr="000616F9">
        <w:rPr>
          <w:rFonts w:cs="Open Sans"/>
        </w:rPr>
        <w:t xml:space="preserve"> </w:t>
      </w:r>
      <w:proofErr w:type="spellStart"/>
      <w:r w:rsidRPr="000616F9">
        <w:rPr>
          <w:rFonts w:cs="Open Sans"/>
        </w:rPr>
        <w:t>Efficiency</w:t>
      </w:r>
      <w:proofErr w:type="spellEnd"/>
      <w:r w:rsidRPr="000616F9">
        <w:rPr>
          <w:rFonts w:cs="Open Sans"/>
        </w:rPr>
        <w:t xml:space="preserve"> Report (</w:t>
      </w:r>
      <w:proofErr w:type="spellStart"/>
      <w:r w:rsidRPr="000616F9">
        <w:rPr>
          <w:rFonts w:cs="Open Sans"/>
        </w:rPr>
        <w:t>Deliverable</w:t>
      </w:r>
      <w:proofErr w:type="spellEnd"/>
      <w:r w:rsidRPr="000616F9">
        <w:rPr>
          <w:rFonts w:cs="Open Sans"/>
        </w:rPr>
        <w:t xml:space="preserve"> D.3.4.1, </w:t>
      </w:r>
      <w:proofErr w:type="spellStart"/>
      <w:r w:rsidRPr="000616F9">
        <w:rPr>
          <w:rFonts w:cs="Open Sans"/>
        </w:rPr>
        <w:t>Annex</w:t>
      </w:r>
      <w:proofErr w:type="spellEnd"/>
      <w:r w:rsidRPr="000616F9">
        <w:rPr>
          <w:rFonts w:cs="Open Sans"/>
        </w:rPr>
        <w:t xml:space="preserve"> 4).</w:t>
      </w:r>
    </w:p>
    <w:p w14:paraId="52B48C49" w14:textId="23FDCB8C" w:rsidR="000616F9" w:rsidRPr="00B164DF" w:rsidRDefault="000616F9" w:rsidP="00B164DF">
      <w:pPr>
        <w:pStyle w:val="Nadpis2"/>
      </w:pPr>
      <w:bookmarkStart w:id="17" w:name="_Toc232430813"/>
      <w:r w:rsidRPr="00B164DF">
        <w:t>Methodology</w:t>
      </w:r>
      <w:bookmarkEnd w:id="17"/>
    </w:p>
    <w:p w14:paraId="7376A9CD" w14:textId="77777777" w:rsidR="000616F9" w:rsidRPr="000616F9" w:rsidRDefault="000616F9" w:rsidP="000616F9">
      <w:pPr>
        <w:jc w:val="both"/>
        <w:rPr>
          <w:rFonts w:cs="Open Sans"/>
        </w:rPr>
      </w:pPr>
      <w:proofErr w:type="spellStart"/>
      <w:r w:rsidRPr="000616F9">
        <w:rPr>
          <w:rFonts w:cs="Open Sans"/>
        </w:rPr>
        <w:t>The pilot sites were evaluated with a standardised Methodology for Verifying the Readiness of the Territory, part of the Pilot Readiness Package. The framework assesses readiness across three interlinked dimensions – Technical, Economic, and Institutional/Legal – using specific indicators scored on a 0–5 scale, for a maximum of 60 points, classifying communities into low, medium or high readiness levels. This pilot methodology was subsequently developed into the production version of the tool, the ETMEC Community Advisor.</w:t>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
    <w:p w14:paraId="2A5D2325" w14:textId="120BB7A4" w:rsidR="000616F9" w:rsidRPr="00B164DF" w:rsidRDefault="000616F9" w:rsidP="00B164DF">
      <w:pPr>
        <w:pStyle w:val="Nadpis2"/>
      </w:pPr>
      <w:bookmarkStart w:id="18" w:name="_Toc232430814"/>
      <w:r w:rsidRPr="00B164DF">
        <w:t xml:space="preserve">Pilot </w:t>
      </w:r>
      <w:proofErr w:type="spellStart"/>
      <w:r w:rsidRPr="00B164DF">
        <w:t>sites</w:t>
      </w:r>
      <w:proofErr w:type="spellEnd"/>
      <w:r w:rsidRPr="00B164DF">
        <w:t xml:space="preserve"> and </w:t>
      </w:r>
      <w:proofErr w:type="spellStart"/>
      <w:r w:rsidRPr="00B164DF">
        <w:t>readiness</w:t>
      </w:r>
      <w:proofErr w:type="spellEnd"/>
      <w:r w:rsidRPr="00B164DF">
        <w:t xml:space="preserve"> </w:t>
      </w:r>
      <w:proofErr w:type="spellStart"/>
      <w:r w:rsidRPr="00B164DF">
        <w:t>results</w:t>
      </w:r>
      <w:bookmarkEnd w:id="18"/>
      <w:proofErr w:type="spellEnd"/>
    </w:p>
    <w:p w14:paraId="521A1E14" w14:textId="77777777" w:rsidR="000616F9" w:rsidRPr="000616F9" w:rsidRDefault="000616F9" w:rsidP="000616F9">
      <w:pPr>
        <w:rPr>
          <w:rFonts w:cs="Open Sans"/>
        </w:rPr>
      </w:pPr>
      <w:proofErr w:type="spellStart"/>
      <w:r w:rsidRPr="000616F9">
        <w:rPr>
          <w:rFonts w:cs="Open Sans"/>
        </w:rPr>
        <w:t>The</w:t>
      </w:r>
      <w:proofErr w:type="spellEnd"/>
      <w:r w:rsidRPr="000616F9">
        <w:rPr>
          <w:rFonts w:cs="Open Sans"/>
        </w:rPr>
        <w:t xml:space="preserve"> </w:t>
      </w:r>
      <w:proofErr w:type="spellStart"/>
      <w:r w:rsidRPr="000616F9">
        <w:rPr>
          <w:rFonts w:cs="Open Sans"/>
        </w:rPr>
        <w:t>solution</w:t>
      </w:r>
      <w:proofErr w:type="spellEnd"/>
      <w:r w:rsidRPr="000616F9">
        <w:rPr>
          <w:rFonts w:cs="Open Sans"/>
        </w:rPr>
        <w:t xml:space="preserve"> </w:t>
      </w:r>
      <w:proofErr w:type="spellStart"/>
      <w:r w:rsidRPr="000616F9">
        <w:rPr>
          <w:rFonts w:cs="Open Sans"/>
        </w:rPr>
        <w:t>was</w:t>
      </w:r>
      <w:proofErr w:type="spellEnd"/>
      <w:r w:rsidRPr="000616F9">
        <w:rPr>
          <w:rFonts w:cs="Open Sans"/>
        </w:rPr>
        <w:t xml:space="preserve"> </w:t>
      </w:r>
      <w:proofErr w:type="spellStart"/>
      <w:r w:rsidRPr="000616F9">
        <w:rPr>
          <w:rFonts w:cs="Open Sans"/>
        </w:rPr>
        <w:t>tested</w:t>
      </w:r>
      <w:proofErr w:type="spellEnd"/>
      <w:r w:rsidRPr="000616F9">
        <w:rPr>
          <w:rFonts w:cs="Open Sans"/>
        </w:rPr>
        <w:t xml:space="preserve"> in </w:t>
      </w:r>
      <w:proofErr w:type="spellStart"/>
      <w:r w:rsidRPr="000616F9">
        <w:rPr>
          <w:rFonts w:cs="Open Sans"/>
        </w:rPr>
        <w:t>parallel</w:t>
      </w:r>
      <w:proofErr w:type="spellEnd"/>
      <w:r w:rsidRPr="000616F9">
        <w:rPr>
          <w:rFonts w:cs="Open Sans"/>
        </w:rPr>
        <w:t xml:space="preserve"> in </w:t>
      </w:r>
      <w:proofErr w:type="spellStart"/>
      <w:r w:rsidRPr="000616F9">
        <w:rPr>
          <w:rFonts w:cs="Open Sans"/>
        </w:rPr>
        <w:t>four</w:t>
      </w:r>
      <w:proofErr w:type="spellEnd"/>
      <w:r w:rsidRPr="000616F9">
        <w:rPr>
          <w:rFonts w:cs="Open Sans"/>
        </w:rPr>
        <w:t xml:space="preserve"> </w:t>
      </w:r>
      <w:proofErr w:type="spellStart"/>
      <w:r w:rsidRPr="000616F9">
        <w:rPr>
          <w:rFonts w:cs="Open Sans"/>
        </w:rPr>
        <w:t>project</w:t>
      </w:r>
      <w:proofErr w:type="spellEnd"/>
      <w:r w:rsidRPr="000616F9">
        <w:rPr>
          <w:rFonts w:cs="Open Sans"/>
        </w:rPr>
        <w:t xml:space="preserve"> </w:t>
      </w:r>
      <w:proofErr w:type="spellStart"/>
      <w:r w:rsidRPr="000616F9">
        <w:rPr>
          <w:rFonts w:cs="Open Sans"/>
        </w:rPr>
        <w:t>countries</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readiness</w:t>
      </w:r>
      <w:proofErr w:type="spellEnd"/>
      <w:r w:rsidRPr="000616F9">
        <w:rPr>
          <w:rFonts w:cs="Open Sans"/>
        </w:rPr>
        <w:t xml:space="preserve"> </w:t>
      </w:r>
      <w:proofErr w:type="spellStart"/>
      <w:r w:rsidRPr="000616F9">
        <w:rPr>
          <w:rFonts w:cs="Open Sans"/>
        </w:rPr>
        <w:t>assessment</w:t>
      </w:r>
      <w:proofErr w:type="spellEnd"/>
      <w:r w:rsidRPr="000616F9">
        <w:rPr>
          <w:rFonts w:cs="Open Sans"/>
        </w:rPr>
        <w:t xml:space="preserve"> </w:t>
      </w:r>
      <w:proofErr w:type="spellStart"/>
      <w:r w:rsidRPr="000616F9">
        <w:rPr>
          <w:rFonts w:cs="Open Sans"/>
        </w:rPr>
        <w:t>produced</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following</w:t>
      </w:r>
      <w:proofErr w:type="spellEnd"/>
      <w:r w:rsidRPr="000616F9">
        <w:rPr>
          <w:rFonts w:cs="Open Sans"/>
        </w:rPr>
        <w:t xml:space="preserve"> </w:t>
      </w:r>
      <w:proofErr w:type="spellStart"/>
      <w:r w:rsidRPr="000616F9">
        <w:rPr>
          <w:rFonts w:cs="Open Sans"/>
        </w:rPr>
        <w:t>headline</w:t>
      </w:r>
      <w:proofErr w:type="spellEnd"/>
      <w:r w:rsidRPr="000616F9">
        <w:rPr>
          <w:rFonts w:cs="Open Sans"/>
        </w:rPr>
        <w:t xml:space="preserve"> </w:t>
      </w:r>
      <w:proofErr w:type="spellStart"/>
      <w:r w:rsidRPr="000616F9">
        <w:rPr>
          <w:rFonts w:cs="Open Sans"/>
        </w:rPr>
        <w:t>results</w:t>
      </w:r>
      <w:proofErr w:type="spellEnd"/>
      <w:r w:rsidRPr="000616F9">
        <w:rPr>
          <w:rFonts w:cs="Open Sans"/>
        </w:rPr>
        <w:t>:</w:t>
      </w:r>
    </w:p>
    <w:tbl>
      <w:tblPr>
        <w:tblW w:w="0" w:type="auto"/>
        <w:tblLook w:val="04A0" w:firstRow="1" w:lastRow="0" w:firstColumn="1" w:lastColumn="0" w:noHBand="0" w:noVBand="1"/>
      </w:tblPr>
      <w:tblGrid>
        <w:gridCol w:w="3024"/>
        <w:gridCol w:w="3024"/>
        <w:gridCol w:w="3024"/>
      </w:tblGrid>
      <w:tr w:rsidR="000616F9" w:rsidRPr="000616F9" w14:paraId="351A8E56" w14:textId="77777777" w:rsidTr="000616F9">
        <w:tc>
          <w:tcPr>
            <w:tcW w:w="3024" w:type="dxa"/>
            <w:shd w:val="clear" w:color="auto" w:fill="003399"/>
          </w:tcPr>
          <w:p w14:paraId="4F00C4B9" w14:textId="77777777" w:rsidR="000616F9" w:rsidRPr="000616F9" w:rsidRDefault="000616F9" w:rsidP="000616F9">
            <w:pPr>
              <w:jc w:val="center"/>
              <w:rPr>
                <w:rFonts w:cs="Open Sans"/>
                <w:color w:val="FFFFFF" w:themeColor="background1"/>
              </w:rPr>
            </w:pPr>
            <w:r w:rsidRPr="000616F9">
              <w:rPr>
                <w:rFonts w:cs="Open Sans"/>
                <w:b/>
                <w:color w:val="FFFFFF" w:themeColor="background1"/>
              </w:rPr>
              <w:t xml:space="preserve">Country / </w:t>
            </w:r>
            <w:proofErr w:type="spellStart"/>
            <w:r w:rsidRPr="000616F9">
              <w:rPr>
                <w:rFonts w:cs="Open Sans"/>
                <w:b/>
                <w:color w:val="FFFFFF" w:themeColor="background1"/>
              </w:rPr>
              <w:t>Community</w:t>
            </w:r>
            <w:proofErr w:type="spellEnd"/>
          </w:p>
        </w:tc>
        <w:tc>
          <w:tcPr>
            <w:tcW w:w="3024" w:type="dxa"/>
            <w:shd w:val="clear" w:color="auto" w:fill="003399"/>
          </w:tcPr>
          <w:p w14:paraId="6B87D6C7" w14:textId="77777777" w:rsidR="000616F9" w:rsidRPr="000616F9" w:rsidRDefault="000616F9" w:rsidP="000616F9">
            <w:pPr>
              <w:jc w:val="center"/>
              <w:rPr>
                <w:rFonts w:cs="Open Sans"/>
                <w:color w:val="FFFFFF" w:themeColor="background1"/>
              </w:rPr>
            </w:pPr>
            <w:proofErr w:type="spellStart"/>
            <w:r w:rsidRPr="000616F9">
              <w:rPr>
                <w:rFonts w:cs="Open Sans"/>
                <w:b/>
                <w:color w:val="FFFFFF" w:themeColor="background1"/>
              </w:rPr>
              <w:t>Readiness</w:t>
            </w:r>
            <w:proofErr w:type="spellEnd"/>
            <w:r w:rsidRPr="000616F9">
              <w:rPr>
                <w:rFonts w:cs="Open Sans"/>
                <w:b/>
                <w:color w:val="FFFFFF" w:themeColor="background1"/>
              </w:rPr>
              <w:t xml:space="preserve"> </w:t>
            </w:r>
            <w:proofErr w:type="spellStart"/>
            <w:r w:rsidRPr="000616F9">
              <w:rPr>
                <w:rFonts w:cs="Open Sans"/>
                <w:b/>
                <w:color w:val="FFFFFF" w:themeColor="background1"/>
              </w:rPr>
              <w:t>score</w:t>
            </w:r>
            <w:proofErr w:type="spellEnd"/>
          </w:p>
        </w:tc>
        <w:tc>
          <w:tcPr>
            <w:tcW w:w="3024" w:type="dxa"/>
            <w:shd w:val="clear" w:color="auto" w:fill="003399"/>
          </w:tcPr>
          <w:p w14:paraId="55478DDF" w14:textId="77777777" w:rsidR="000616F9" w:rsidRPr="000616F9" w:rsidRDefault="000616F9" w:rsidP="000616F9">
            <w:pPr>
              <w:jc w:val="center"/>
              <w:rPr>
                <w:rFonts w:cs="Open Sans"/>
                <w:color w:val="FFFFFF" w:themeColor="background1"/>
              </w:rPr>
            </w:pPr>
            <w:r w:rsidRPr="000616F9">
              <w:rPr>
                <w:rFonts w:cs="Open Sans"/>
                <w:b/>
                <w:color w:val="FFFFFF" w:themeColor="background1"/>
              </w:rPr>
              <w:t>Level</w:t>
            </w:r>
          </w:p>
        </w:tc>
      </w:tr>
      <w:tr w:rsidR="000616F9" w:rsidRPr="000616F9" w14:paraId="6E10D8DA" w14:textId="77777777" w:rsidTr="000616F9">
        <w:tc>
          <w:tcPr>
            <w:tcW w:w="3024" w:type="dxa"/>
          </w:tcPr>
          <w:p w14:paraId="56D3496A" w14:textId="77777777" w:rsidR="000616F9" w:rsidRPr="000616F9" w:rsidRDefault="000616F9" w:rsidP="00153FFB">
            <w:pPr>
              <w:rPr>
                <w:rFonts w:cs="Open Sans"/>
              </w:rPr>
            </w:pPr>
            <w:proofErr w:type="spellStart"/>
            <w:r w:rsidRPr="000616F9">
              <w:rPr>
                <w:rFonts w:cs="Open Sans"/>
              </w:rPr>
              <w:t>Austria</w:t>
            </w:r>
            <w:proofErr w:type="spellEnd"/>
            <w:r w:rsidRPr="000616F9">
              <w:rPr>
                <w:rFonts w:cs="Open Sans"/>
              </w:rPr>
              <w:t xml:space="preserve"> – </w:t>
            </w:r>
            <w:proofErr w:type="spellStart"/>
            <w:r w:rsidRPr="000616F9">
              <w:rPr>
                <w:rFonts w:cs="Open Sans"/>
              </w:rPr>
              <w:t>Neudörfl</w:t>
            </w:r>
            <w:proofErr w:type="spellEnd"/>
          </w:p>
        </w:tc>
        <w:tc>
          <w:tcPr>
            <w:tcW w:w="3024" w:type="dxa"/>
            <w:vAlign w:val="center"/>
          </w:tcPr>
          <w:p w14:paraId="02B44EFD" w14:textId="77777777" w:rsidR="000616F9" w:rsidRPr="000616F9" w:rsidRDefault="000616F9" w:rsidP="000616F9">
            <w:pPr>
              <w:jc w:val="center"/>
              <w:rPr>
                <w:rFonts w:cs="Open Sans"/>
              </w:rPr>
            </w:pPr>
            <w:r w:rsidRPr="000616F9">
              <w:rPr>
                <w:rFonts w:cs="Open Sans"/>
              </w:rPr>
              <w:t>48 / 60</w:t>
            </w:r>
          </w:p>
        </w:tc>
        <w:tc>
          <w:tcPr>
            <w:tcW w:w="3024" w:type="dxa"/>
            <w:vAlign w:val="center"/>
          </w:tcPr>
          <w:p w14:paraId="5A46ED77" w14:textId="77777777" w:rsidR="000616F9" w:rsidRPr="000616F9" w:rsidRDefault="000616F9" w:rsidP="000616F9">
            <w:pPr>
              <w:jc w:val="center"/>
              <w:rPr>
                <w:rFonts w:cs="Open Sans"/>
              </w:rPr>
            </w:pPr>
            <w:proofErr w:type="spellStart"/>
            <w:r w:rsidRPr="000616F9">
              <w:rPr>
                <w:rFonts w:cs="Open Sans"/>
              </w:rPr>
              <w:t>High</w:t>
            </w:r>
            <w:proofErr w:type="spellEnd"/>
          </w:p>
        </w:tc>
      </w:tr>
      <w:tr w:rsidR="000616F9" w:rsidRPr="000616F9" w14:paraId="274DEE31" w14:textId="77777777" w:rsidTr="000616F9">
        <w:tc>
          <w:tcPr>
            <w:tcW w:w="3024" w:type="dxa"/>
          </w:tcPr>
          <w:p w14:paraId="175C263F" w14:textId="77777777" w:rsidR="000616F9" w:rsidRPr="000616F9" w:rsidRDefault="000616F9" w:rsidP="00153FFB">
            <w:pPr>
              <w:rPr>
                <w:rFonts w:cs="Open Sans"/>
              </w:rPr>
            </w:pPr>
            <w:proofErr w:type="spellStart"/>
            <w:r w:rsidRPr="000616F9">
              <w:rPr>
                <w:rFonts w:cs="Open Sans"/>
              </w:rPr>
              <w:t>Slovenia</w:t>
            </w:r>
            <w:proofErr w:type="spellEnd"/>
            <w:r w:rsidRPr="000616F9">
              <w:rPr>
                <w:rFonts w:cs="Open Sans"/>
              </w:rPr>
              <w:t xml:space="preserve"> – Municipality </w:t>
            </w:r>
            <w:proofErr w:type="spellStart"/>
            <w:r w:rsidRPr="000616F9">
              <w:rPr>
                <w:rFonts w:cs="Open Sans"/>
              </w:rPr>
              <w:t>of</w:t>
            </w:r>
            <w:proofErr w:type="spellEnd"/>
            <w:r w:rsidRPr="000616F9">
              <w:rPr>
                <w:rFonts w:cs="Open Sans"/>
              </w:rPr>
              <w:t xml:space="preserve"> </w:t>
            </w:r>
            <w:proofErr w:type="spellStart"/>
            <w:r w:rsidRPr="000616F9">
              <w:rPr>
                <w:rFonts w:cs="Open Sans"/>
              </w:rPr>
              <w:t>Velenje</w:t>
            </w:r>
            <w:proofErr w:type="spellEnd"/>
            <w:r w:rsidRPr="000616F9">
              <w:rPr>
                <w:rFonts w:cs="Open Sans"/>
              </w:rPr>
              <w:t xml:space="preserve"> (Luče area)</w:t>
            </w:r>
          </w:p>
        </w:tc>
        <w:tc>
          <w:tcPr>
            <w:tcW w:w="3024" w:type="dxa"/>
            <w:vAlign w:val="center"/>
          </w:tcPr>
          <w:p w14:paraId="45340CE3" w14:textId="77777777" w:rsidR="000616F9" w:rsidRPr="000616F9" w:rsidRDefault="000616F9" w:rsidP="000616F9">
            <w:pPr>
              <w:jc w:val="center"/>
              <w:rPr>
                <w:rFonts w:cs="Open Sans"/>
              </w:rPr>
            </w:pPr>
            <w:r w:rsidRPr="000616F9">
              <w:rPr>
                <w:rFonts w:cs="Open Sans"/>
              </w:rPr>
              <w:t>49 / 60</w:t>
            </w:r>
          </w:p>
        </w:tc>
        <w:tc>
          <w:tcPr>
            <w:tcW w:w="3024" w:type="dxa"/>
            <w:vAlign w:val="center"/>
          </w:tcPr>
          <w:p w14:paraId="78DF3DAC" w14:textId="77777777" w:rsidR="000616F9" w:rsidRPr="000616F9" w:rsidRDefault="000616F9" w:rsidP="000616F9">
            <w:pPr>
              <w:jc w:val="center"/>
              <w:rPr>
                <w:rFonts w:cs="Open Sans"/>
              </w:rPr>
            </w:pPr>
            <w:proofErr w:type="spellStart"/>
            <w:r w:rsidRPr="000616F9">
              <w:rPr>
                <w:rFonts w:cs="Open Sans"/>
              </w:rPr>
              <w:t>High</w:t>
            </w:r>
            <w:proofErr w:type="spellEnd"/>
          </w:p>
        </w:tc>
      </w:tr>
      <w:tr w:rsidR="000616F9" w:rsidRPr="000616F9" w14:paraId="5F204A35" w14:textId="77777777" w:rsidTr="000616F9">
        <w:tc>
          <w:tcPr>
            <w:tcW w:w="3024" w:type="dxa"/>
          </w:tcPr>
          <w:p w14:paraId="73B78745" w14:textId="77777777" w:rsidR="000616F9" w:rsidRPr="000616F9" w:rsidRDefault="000616F9" w:rsidP="00153FFB">
            <w:pPr>
              <w:rPr>
                <w:rFonts w:cs="Open Sans"/>
              </w:rPr>
            </w:pPr>
            <w:r w:rsidRPr="000616F9">
              <w:rPr>
                <w:rFonts w:cs="Open Sans"/>
              </w:rPr>
              <w:t xml:space="preserve">Czech Republic – </w:t>
            </w:r>
            <w:proofErr w:type="spellStart"/>
            <w:r w:rsidRPr="000616F9">
              <w:rPr>
                <w:rFonts w:cs="Open Sans"/>
              </w:rPr>
              <w:t>Enerkom</w:t>
            </w:r>
            <w:proofErr w:type="spellEnd"/>
            <w:r w:rsidRPr="000616F9">
              <w:rPr>
                <w:rFonts w:cs="Open Sans"/>
              </w:rPr>
              <w:t xml:space="preserve"> </w:t>
            </w:r>
            <w:proofErr w:type="spellStart"/>
            <w:r w:rsidRPr="000616F9">
              <w:rPr>
                <w:rFonts w:cs="Open Sans"/>
              </w:rPr>
              <w:t>Šumavsko</w:t>
            </w:r>
            <w:proofErr w:type="spellEnd"/>
            <w:r w:rsidRPr="000616F9">
              <w:rPr>
                <w:rFonts w:cs="Open Sans"/>
              </w:rPr>
              <w:t xml:space="preserve"> / Růže</w:t>
            </w:r>
          </w:p>
        </w:tc>
        <w:tc>
          <w:tcPr>
            <w:tcW w:w="3024" w:type="dxa"/>
            <w:vAlign w:val="center"/>
          </w:tcPr>
          <w:p w14:paraId="62CD481E" w14:textId="77777777" w:rsidR="000616F9" w:rsidRPr="000616F9" w:rsidRDefault="000616F9" w:rsidP="000616F9">
            <w:pPr>
              <w:jc w:val="center"/>
              <w:rPr>
                <w:rFonts w:cs="Open Sans"/>
              </w:rPr>
            </w:pPr>
            <w:r w:rsidRPr="000616F9">
              <w:rPr>
                <w:rFonts w:cs="Open Sans"/>
              </w:rPr>
              <w:t>25 / 60</w:t>
            </w:r>
          </w:p>
        </w:tc>
        <w:tc>
          <w:tcPr>
            <w:tcW w:w="3024" w:type="dxa"/>
            <w:vAlign w:val="center"/>
          </w:tcPr>
          <w:p w14:paraId="78548FDF" w14:textId="77777777" w:rsidR="000616F9" w:rsidRPr="000616F9" w:rsidRDefault="000616F9" w:rsidP="000616F9">
            <w:pPr>
              <w:jc w:val="center"/>
              <w:rPr>
                <w:rFonts w:cs="Open Sans"/>
              </w:rPr>
            </w:pPr>
            <w:proofErr w:type="spellStart"/>
            <w:r w:rsidRPr="000616F9">
              <w:rPr>
                <w:rFonts w:cs="Open Sans"/>
              </w:rPr>
              <w:t>Low</w:t>
            </w:r>
            <w:proofErr w:type="spellEnd"/>
          </w:p>
        </w:tc>
      </w:tr>
      <w:tr w:rsidR="000616F9" w:rsidRPr="000616F9" w14:paraId="7048BB13" w14:textId="77777777" w:rsidTr="000616F9">
        <w:tc>
          <w:tcPr>
            <w:tcW w:w="3024" w:type="dxa"/>
          </w:tcPr>
          <w:p w14:paraId="74CBB82E" w14:textId="77777777" w:rsidR="000616F9" w:rsidRPr="000616F9" w:rsidRDefault="000616F9" w:rsidP="00153FFB">
            <w:pPr>
              <w:rPr>
                <w:rFonts w:cs="Open Sans"/>
              </w:rPr>
            </w:pPr>
            <w:r w:rsidRPr="000616F9">
              <w:rPr>
                <w:rFonts w:cs="Open Sans"/>
              </w:rPr>
              <w:t>Slovakia – Energetický Holding, Prešov region</w:t>
            </w:r>
          </w:p>
        </w:tc>
        <w:tc>
          <w:tcPr>
            <w:tcW w:w="3024" w:type="dxa"/>
            <w:vAlign w:val="center"/>
          </w:tcPr>
          <w:p w14:paraId="4665B040" w14:textId="77777777" w:rsidR="000616F9" w:rsidRPr="000616F9" w:rsidRDefault="000616F9" w:rsidP="000616F9">
            <w:pPr>
              <w:jc w:val="center"/>
              <w:rPr>
                <w:rFonts w:cs="Open Sans"/>
              </w:rPr>
            </w:pPr>
            <w:r w:rsidRPr="000616F9">
              <w:rPr>
                <w:rFonts w:cs="Open Sans"/>
              </w:rPr>
              <w:t>53 / 60</w:t>
            </w:r>
          </w:p>
        </w:tc>
        <w:tc>
          <w:tcPr>
            <w:tcW w:w="3024" w:type="dxa"/>
            <w:vAlign w:val="center"/>
          </w:tcPr>
          <w:p w14:paraId="46276489" w14:textId="77777777" w:rsidR="000616F9" w:rsidRPr="000616F9" w:rsidRDefault="000616F9" w:rsidP="000616F9">
            <w:pPr>
              <w:jc w:val="center"/>
              <w:rPr>
                <w:rFonts w:cs="Open Sans"/>
              </w:rPr>
            </w:pPr>
            <w:proofErr w:type="spellStart"/>
            <w:r w:rsidRPr="000616F9">
              <w:rPr>
                <w:rFonts w:cs="Open Sans"/>
              </w:rPr>
              <w:t>High</w:t>
            </w:r>
            <w:proofErr w:type="spellEnd"/>
          </w:p>
        </w:tc>
      </w:tr>
      <w:tr w:rsidR="000616F9" w:rsidRPr="000616F9" w14:paraId="00662AE4" w14:textId="77777777" w:rsidTr="000616F9">
        <w:tc>
          <w:tcPr>
            <w:tcW w:w="3024" w:type="dxa"/>
          </w:tcPr>
          <w:p w14:paraId="313DC9E7" w14:textId="77777777" w:rsidR="000616F9" w:rsidRPr="000616F9" w:rsidRDefault="000616F9" w:rsidP="00153FFB">
            <w:pPr>
              <w:rPr>
                <w:rFonts w:cs="Open Sans"/>
              </w:rPr>
            </w:pPr>
            <w:r w:rsidRPr="000616F9">
              <w:rPr>
                <w:rFonts w:cs="Open Sans"/>
              </w:rPr>
              <w:t>Slovakia – ES Ivanka</w:t>
            </w:r>
          </w:p>
        </w:tc>
        <w:tc>
          <w:tcPr>
            <w:tcW w:w="3024" w:type="dxa"/>
            <w:vAlign w:val="center"/>
          </w:tcPr>
          <w:p w14:paraId="2A778274" w14:textId="77777777" w:rsidR="000616F9" w:rsidRPr="000616F9" w:rsidRDefault="000616F9" w:rsidP="000616F9">
            <w:pPr>
              <w:jc w:val="center"/>
              <w:rPr>
                <w:rFonts w:cs="Open Sans"/>
              </w:rPr>
            </w:pPr>
            <w:r w:rsidRPr="000616F9">
              <w:rPr>
                <w:rFonts w:cs="Open Sans"/>
              </w:rPr>
              <w:t>41 / 60</w:t>
            </w:r>
          </w:p>
        </w:tc>
        <w:tc>
          <w:tcPr>
            <w:tcW w:w="3024" w:type="dxa"/>
            <w:vAlign w:val="center"/>
          </w:tcPr>
          <w:p w14:paraId="45D46652" w14:textId="77777777" w:rsidR="000616F9" w:rsidRPr="000616F9" w:rsidRDefault="000616F9" w:rsidP="000616F9">
            <w:pPr>
              <w:jc w:val="center"/>
              <w:rPr>
                <w:rFonts w:cs="Open Sans"/>
              </w:rPr>
            </w:pPr>
            <w:r w:rsidRPr="000616F9">
              <w:rPr>
                <w:rFonts w:cs="Open Sans"/>
              </w:rPr>
              <w:t>Medium</w:t>
            </w:r>
          </w:p>
        </w:tc>
      </w:tr>
      <w:tr w:rsidR="000616F9" w:rsidRPr="000616F9" w14:paraId="5BF6CA19" w14:textId="77777777" w:rsidTr="000616F9">
        <w:tc>
          <w:tcPr>
            <w:tcW w:w="3024" w:type="dxa"/>
          </w:tcPr>
          <w:p w14:paraId="6A880ACC" w14:textId="77777777" w:rsidR="000616F9" w:rsidRPr="000616F9" w:rsidRDefault="000616F9" w:rsidP="00153FFB">
            <w:pPr>
              <w:rPr>
                <w:rFonts w:cs="Open Sans"/>
              </w:rPr>
            </w:pPr>
            <w:r w:rsidRPr="000616F9">
              <w:rPr>
                <w:rFonts w:cs="Open Sans"/>
              </w:rPr>
              <w:t>Slovakia – SOM_EKO &amp; TEEK, Petržalka (Bratislava)</w:t>
            </w:r>
          </w:p>
        </w:tc>
        <w:tc>
          <w:tcPr>
            <w:tcW w:w="3024" w:type="dxa"/>
            <w:vAlign w:val="center"/>
          </w:tcPr>
          <w:p w14:paraId="00132721" w14:textId="77777777" w:rsidR="000616F9" w:rsidRPr="000616F9" w:rsidRDefault="000616F9" w:rsidP="000616F9">
            <w:pPr>
              <w:jc w:val="center"/>
              <w:rPr>
                <w:rFonts w:cs="Open Sans"/>
              </w:rPr>
            </w:pPr>
            <w:proofErr w:type="spellStart"/>
            <w:r w:rsidRPr="000616F9">
              <w:rPr>
                <w:rFonts w:cs="Open Sans"/>
              </w:rPr>
              <w:t>evaluated</w:t>
            </w:r>
            <w:proofErr w:type="spellEnd"/>
            <w:r w:rsidRPr="000616F9">
              <w:rPr>
                <w:rFonts w:cs="Open Sans"/>
              </w:rPr>
              <w:t xml:space="preserve"> (</w:t>
            </w:r>
            <w:proofErr w:type="spellStart"/>
            <w:r w:rsidRPr="000616F9">
              <w:rPr>
                <w:rFonts w:cs="Open Sans"/>
              </w:rPr>
              <w:t>urban</w:t>
            </w:r>
            <w:proofErr w:type="spellEnd"/>
            <w:r w:rsidRPr="000616F9">
              <w:rPr>
                <w:rFonts w:cs="Open Sans"/>
              </w:rPr>
              <w:t xml:space="preserve"> </w:t>
            </w:r>
            <w:proofErr w:type="spellStart"/>
            <w:r w:rsidRPr="000616F9">
              <w:rPr>
                <w:rFonts w:cs="Open Sans"/>
              </w:rPr>
              <w:t>context</w:t>
            </w:r>
            <w:proofErr w:type="spellEnd"/>
            <w:r w:rsidRPr="000616F9">
              <w:rPr>
                <w:rFonts w:cs="Open Sans"/>
              </w:rPr>
              <w:t>)</w:t>
            </w:r>
          </w:p>
        </w:tc>
        <w:tc>
          <w:tcPr>
            <w:tcW w:w="3024" w:type="dxa"/>
            <w:vAlign w:val="center"/>
          </w:tcPr>
          <w:p w14:paraId="79D0D7E1" w14:textId="77777777" w:rsidR="000616F9" w:rsidRPr="000616F9" w:rsidRDefault="000616F9" w:rsidP="000616F9">
            <w:pPr>
              <w:jc w:val="center"/>
              <w:rPr>
                <w:rFonts w:cs="Open Sans"/>
              </w:rPr>
            </w:pPr>
            <w:r w:rsidRPr="000616F9">
              <w:rPr>
                <w:rFonts w:cs="Open Sans"/>
              </w:rPr>
              <w:t>–</w:t>
            </w:r>
          </w:p>
        </w:tc>
      </w:tr>
    </w:tbl>
    <w:p w14:paraId="25B41632" w14:textId="77777777" w:rsidR="000616F9" w:rsidRPr="000616F9" w:rsidRDefault="000616F9" w:rsidP="000616F9">
      <w:pPr>
        <w:rPr>
          <w:rFonts w:cs="Open Sans"/>
        </w:rPr>
      </w:pPr>
    </w:p>
    <w:p w14:paraId="08C45256" w14:textId="54F5644C" w:rsidR="000616F9" w:rsidRPr="00B164DF" w:rsidRDefault="000616F9" w:rsidP="00B164DF">
      <w:pPr>
        <w:pStyle w:val="Nadpis2"/>
      </w:pPr>
      <w:bookmarkStart w:id="19" w:name="_Toc232430815"/>
      <w:proofErr w:type="spellStart"/>
      <w:r w:rsidRPr="00B164DF">
        <w:lastRenderedPageBreak/>
        <w:t>Key</w:t>
      </w:r>
      <w:proofErr w:type="spellEnd"/>
      <w:r w:rsidRPr="00B164DF">
        <w:t xml:space="preserve"> </w:t>
      </w:r>
      <w:proofErr w:type="spellStart"/>
      <w:r w:rsidRPr="00B164DF">
        <w:t>results</w:t>
      </w:r>
      <w:proofErr w:type="spellEnd"/>
      <w:r w:rsidRPr="00B164DF">
        <w:t xml:space="preserve"> and </w:t>
      </w:r>
      <w:proofErr w:type="spellStart"/>
      <w:r w:rsidRPr="00B164DF">
        <w:t>comparative</w:t>
      </w:r>
      <w:proofErr w:type="spellEnd"/>
      <w:r w:rsidRPr="00B164DF">
        <w:t xml:space="preserve"> analysis</w:t>
      </w:r>
      <w:bookmarkEnd w:id="19"/>
    </w:p>
    <w:p w14:paraId="6E975C5F" w14:textId="77777777" w:rsidR="000616F9" w:rsidRPr="000616F9" w:rsidRDefault="000616F9" w:rsidP="000616F9">
      <w:pPr>
        <w:jc w:val="both"/>
        <w:rPr>
          <w:rFonts w:cs="Open Sans"/>
        </w:rPr>
      </w:pPr>
      <w:proofErr w:type="spellStart"/>
      <w:r w:rsidRPr="000616F9">
        <w:rPr>
          <w:rFonts w:cs="Open Sans"/>
        </w:rPr>
        <w:t>The</w:t>
      </w:r>
      <w:proofErr w:type="spellEnd"/>
      <w:r w:rsidRPr="000616F9">
        <w:rPr>
          <w:rFonts w:cs="Open Sans"/>
        </w:rPr>
        <w:t xml:space="preserve"> </w:t>
      </w:r>
      <w:proofErr w:type="spellStart"/>
      <w:r w:rsidRPr="000616F9">
        <w:rPr>
          <w:rFonts w:cs="Open Sans"/>
        </w:rPr>
        <w:t>harmonised</w:t>
      </w:r>
      <w:proofErr w:type="spellEnd"/>
      <w:r w:rsidRPr="000616F9">
        <w:rPr>
          <w:rFonts w:cs="Open Sans"/>
        </w:rPr>
        <w:t xml:space="preserve"> </w:t>
      </w:r>
      <w:proofErr w:type="spellStart"/>
      <w:r w:rsidRPr="000616F9">
        <w:rPr>
          <w:rFonts w:cs="Open Sans"/>
        </w:rPr>
        <w:t>methodology</w:t>
      </w:r>
      <w:proofErr w:type="spellEnd"/>
      <w:r w:rsidRPr="000616F9">
        <w:rPr>
          <w:rFonts w:cs="Open Sans"/>
        </w:rPr>
        <w:t xml:space="preserve"> </w:t>
      </w:r>
      <w:proofErr w:type="spellStart"/>
      <w:r w:rsidRPr="000616F9">
        <w:rPr>
          <w:rFonts w:cs="Open Sans"/>
        </w:rPr>
        <w:t>revealed</w:t>
      </w:r>
      <w:proofErr w:type="spellEnd"/>
      <w:r w:rsidRPr="000616F9">
        <w:rPr>
          <w:rFonts w:cs="Open Sans"/>
        </w:rPr>
        <w:t xml:space="preserve"> </w:t>
      </w:r>
      <w:proofErr w:type="spellStart"/>
      <w:r w:rsidRPr="000616F9">
        <w:rPr>
          <w:rFonts w:cs="Open Sans"/>
        </w:rPr>
        <w:t>significant</w:t>
      </w:r>
      <w:proofErr w:type="spellEnd"/>
      <w:r w:rsidRPr="000616F9">
        <w:rPr>
          <w:rFonts w:cs="Open Sans"/>
        </w:rPr>
        <w:t xml:space="preserve"> </w:t>
      </w:r>
      <w:proofErr w:type="spellStart"/>
      <w:r w:rsidRPr="000616F9">
        <w:rPr>
          <w:rFonts w:cs="Open Sans"/>
        </w:rPr>
        <w:t>regional</w:t>
      </w:r>
      <w:proofErr w:type="spellEnd"/>
      <w:r w:rsidRPr="000616F9">
        <w:rPr>
          <w:rFonts w:cs="Open Sans"/>
        </w:rPr>
        <w:t xml:space="preserve"> </w:t>
      </w:r>
      <w:proofErr w:type="spellStart"/>
      <w:r w:rsidRPr="000616F9">
        <w:rPr>
          <w:rFonts w:cs="Open Sans"/>
        </w:rPr>
        <w:t>disparities</w:t>
      </w:r>
      <w:proofErr w:type="spellEnd"/>
      <w:r w:rsidRPr="000616F9">
        <w:rPr>
          <w:rFonts w:cs="Open Sans"/>
        </w:rPr>
        <w:t xml:space="preserve"> in REC maturity. </w:t>
      </w:r>
      <w:proofErr w:type="spellStart"/>
      <w:r w:rsidRPr="000616F9">
        <w:rPr>
          <w:rFonts w:cs="Open Sans"/>
        </w:rPr>
        <w:t>Advanced</w:t>
      </w:r>
      <w:proofErr w:type="spellEnd"/>
      <w:r w:rsidRPr="000616F9">
        <w:rPr>
          <w:rFonts w:cs="Open Sans"/>
        </w:rPr>
        <w:t xml:space="preserve"> pilot </w:t>
      </w:r>
      <w:proofErr w:type="spellStart"/>
      <w:r w:rsidRPr="000616F9">
        <w:rPr>
          <w:rFonts w:cs="Open Sans"/>
        </w:rPr>
        <w:t>sites</w:t>
      </w:r>
      <w:proofErr w:type="spellEnd"/>
      <w:r w:rsidRPr="000616F9">
        <w:rPr>
          <w:rFonts w:cs="Open Sans"/>
        </w:rPr>
        <w:t xml:space="preserve"> such as </w:t>
      </w:r>
      <w:proofErr w:type="spellStart"/>
      <w:r w:rsidRPr="000616F9">
        <w:rPr>
          <w:rFonts w:cs="Open Sans"/>
        </w:rPr>
        <w:t>Velenje</w:t>
      </w:r>
      <w:proofErr w:type="spellEnd"/>
      <w:r w:rsidRPr="000616F9">
        <w:rPr>
          <w:rFonts w:cs="Open Sans"/>
        </w:rPr>
        <w:t xml:space="preserve"> (SI) and </w:t>
      </w:r>
      <w:proofErr w:type="spellStart"/>
      <w:r w:rsidRPr="000616F9">
        <w:rPr>
          <w:rFonts w:cs="Open Sans"/>
        </w:rPr>
        <w:t>Neudörfl</w:t>
      </w:r>
      <w:proofErr w:type="spellEnd"/>
      <w:r w:rsidRPr="000616F9">
        <w:rPr>
          <w:rFonts w:cs="Open Sans"/>
        </w:rPr>
        <w:t xml:space="preserve"> (AT) </w:t>
      </w:r>
      <w:proofErr w:type="spellStart"/>
      <w:r w:rsidRPr="000616F9">
        <w:rPr>
          <w:rFonts w:cs="Open Sans"/>
        </w:rPr>
        <w:t>demonstrated</w:t>
      </w:r>
      <w:proofErr w:type="spellEnd"/>
      <w:r w:rsidRPr="000616F9">
        <w:rPr>
          <w:rFonts w:cs="Open Sans"/>
        </w:rPr>
        <w:t xml:space="preserve"> </w:t>
      </w:r>
      <w:proofErr w:type="spellStart"/>
      <w:r w:rsidRPr="000616F9">
        <w:rPr>
          <w:rFonts w:cs="Open Sans"/>
        </w:rPr>
        <w:t>that</w:t>
      </w:r>
      <w:proofErr w:type="spellEnd"/>
      <w:r w:rsidRPr="000616F9">
        <w:rPr>
          <w:rFonts w:cs="Open Sans"/>
        </w:rPr>
        <w:t xml:space="preserve"> </w:t>
      </w:r>
      <w:proofErr w:type="spellStart"/>
      <w:r w:rsidRPr="000616F9">
        <w:rPr>
          <w:rFonts w:cs="Open Sans"/>
        </w:rPr>
        <w:t>once</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core</w:t>
      </w:r>
      <w:proofErr w:type="spellEnd"/>
      <w:r w:rsidRPr="000616F9">
        <w:rPr>
          <w:rFonts w:cs="Open Sans"/>
        </w:rPr>
        <w:t xml:space="preserve"> </w:t>
      </w:r>
      <w:proofErr w:type="spellStart"/>
      <w:r w:rsidRPr="000616F9">
        <w:rPr>
          <w:rFonts w:cs="Open Sans"/>
        </w:rPr>
        <w:t>technical</w:t>
      </w:r>
      <w:proofErr w:type="spellEnd"/>
      <w:r w:rsidRPr="000616F9">
        <w:rPr>
          <w:rFonts w:cs="Open Sans"/>
        </w:rPr>
        <w:t xml:space="preserve"> </w:t>
      </w:r>
      <w:proofErr w:type="spellStart"/>
      <w:r w:rsidRPr="000616F9">
        <w:rPr>
          <w:rFonts w:cs="Open Sans"/>
        </w:rPr>
        <w:t>infrastructure</w:t>
      </w:r>
      <w:proofErr w:type="spellEnd"/>
      <w:r w:rsidRPr="000616F9">
        <w:rPr>
          <w:rFonts w:cs="Open Sans"/>
        </w:rPr>
        <w:t xml:space="preserve"> – in </w:t>
      </w:r>
      <w:proofErr w:type="spellStart"/>
      <w:r w:rsidRPr="000616F9">
        <w:rPr>
          <w:rFonts w:cs="Open Sans"/>
        </w:rPr>
        <w:t>particular</w:t>
      </w:r>
      <w:proofErr w:type="spellEnd"/>
      <w:r w:rsidRPr="000616F9">
        <w:rPr>
          <w:rFonts w:cs="Open Sans"/>
        </w:rPr>
        <w:t xml:space="preserve"> </w:t>
      </w:r>
      <w:proofErr w:type="gramStart"/>
      <w:r w:rsidRPr="000616F9">
        <w:rPr>
          <w:rFonts w:cs="Open Sans"/>
        </w:rPr>
        <w:t>15-minute</w:t>
      </w:r>
      <w:proofErr w:type="gramEnd"/>
      <w:r w:rsidRPr="000616F9">
        <w:rPr>
          <w:rFonts w:cs="Open Sans"/>
        </w:rPr>
        <w:t xml:space="preserve"> </w:t>
      </w:r>
      <w:proofErr w:type="spellStart"/>
      <w:r w:rsidRPr="000616F9">
        <w:rPr>
          <w:rFonts w:cs="Open Sans"/>
        </w:rPr>
        <w:t>smart</w:t>
      </w:r>
      <w:proofErr w:type="spellEnd"/>
      <w:r w:rsidRPr="000616F9">
        <w:rPr>
          <w:rFonts w:cs="Open Sans"/>
        </w:rPr>
        <w:t xml:space="preserve"> </w:t>
      </w:r>
      <w:proofErr w:type="spellStart"/>
      <w:r w:rsidRPr="000616F9">
        <w:rPr>
          <w:rFonts w:cs="Open Sans"/>
        </w:rPr>
        <w:t>metering</w:t>
      </w:r>
      <w:proofErr w:type="spellEnd"/>
      <w:r w:rsidRPr="000616F9">
        <w:rPr>
          <w:rFonts w:cs="Open Sans"/>
        </w:rPr>
        <w:t xml:space="preserve"> – </w:t>
      </w:r>
      <w:proofErr w:type="spellStart"/>
      <w:r w:rsidRPr="000616F9">
        <w:rPr>
          <w:rFonts w:cs="Open Sans"/>
        </w:rPr>
        <w:t>is</w:t>
      </w:r>
      <w:proofErr w:type="spellEnd"/>
      <w:r w:rsidRPr="000616F9">
        <w:rPr>
          <w:rFonts w:cs="Open Sans"/>
        </w:rPr>
        <w:t xml:space="preserve"> in place, </w:t>
      </w:r>
      <w:proofErr w:type="spellStart"/>
      <w:r w:rsidRPr="000616F9">
        <w:rPr>
          <w:rFonts w:cs="Open Sans"/>
        </w:rPr>
        <w:t>communities</w:t>
      </w:r>
      <w:proofErr w:type="spellEnd"/>
      <w:r w:rsidRPr="000616F9">
        <w:rPr>
          <w:rFonts w:cs="Open Sans"/>
        </w:rPr>
        <w:t xml:space="preserve"> </w:t>
      </w:r>
      <w:proofErr w:type="spellStart"/>
      <w:r w:rsidRPr="000616F9">
        <w:rPr>
          <w:rFonts w:cs="Open Sans"/>
        </w:rPr>
        <w:t>can</w:t>
      </w:r>
      <w:proofErr w:type="spellEnd"/>
      <w:r w:rsidRPr="000616F9">
        <w:rPr>
          <w:rFonts w:cs="Open Sans"/>
        </w:rPr>
        <w:t xml:space="preserve"> </w:t>
      </w:r>
      <w:proofErr w:type="spellStart"/>
      <w:r w:rsidRPr="000616F9">
        <w:rPr>
          <w:rFonts w:cs="Open Sans"/>
        </w:rPr>
        <w:t>readily</w:t>
      </w:r>
      <w:proofErr w:type="spellEnd"/>
      <w:r w:rsidRPr="000616F9">
        <w:rPr>
          <w:rFonts w:cs="Open Sans"/>
        </w:rPr>
        <w:t xml:space="preserve"> </w:t>
      </w:r>
      <w:proofErr w:type="spellStart"/>
      <w:r w:rsidRPr="000616F9">
        <w:rPr>
          <w:rFonts w:cs="Open Sans"/>
        </w:rPr>
        <w:t>move</w:t>
      </w:r>
      <w:proofErr w:type="spellEnd"/>
      <w:r w:rsidRPr="000616F9">
        <w:rPr>
          <w:rFonts w:cs="Open Sans"/>
        </w:rPr>
        <w:t xml:space="preserve"> to </w:t>
      </w:r>
      <w:proofErr w:type="spellStart"/>
      <w:r w:rsidRPr="000616F9">
        <w:rPr>
          <w:rFonts w:cs="Open Sans"/>
        </w:rPr>
        <w:t>automated</w:t>
      </w:r>
      <w:proofErr w:type="spellEnd"/>
      <w:r w:rsidRPr="000616F9">
        <w:rPr>
          <w:rFonts w:cs="Open Sans"/>
        </w:rPr>
        <w:t xml:space="preserve">, </w:t>
      </w:r>
      <w:proofErr w:type="spellStart"/>
      <w:r w:rsidRPr="000616F9">
        <w:rPr>
          <w:rFonts w:cs="Open Sans"/>
        </w:rPr>
        <w:t>dynamic</w:t>
      </w:r>
      <w:proofErr w:type="spellEnd"/>
      <w:r w:rsidRPr="000616F9">
        <w:rPr>
          <w:rFonts w:cs="Open Sans"/>
        </w:rPr>
        <w:t xml:space="preserve"> </w:t>
      </w:r>
      <w:proofErr w:type="spellStart"/>
      <w:r w:rsidRPr="000616F9">
        <w:rPr>
          <w:rFonts w:cs="Open Sans"/>
        </w:rPr>
        <w:t>energy</w:t>
      </w:r>
      <w:proofErr w:type="spellEnd"/>
      <w:r w:rsidRPr="000616F9">
        <w:rPr>
          <w:rFonts w:cs="Open Sans"/>
        </w:rPr>
        <w:t xml:space="preserve"> </w:t>
      </w:r>
      <w:proofErr w:type="spellStart"/>
      <w:r w:rsidRPr="000616F9">
        <w:rPr>
          <w:rFonts w:cs="Open Sans"/>
        </w:rPr>
        <w:t>sharing</w:t>
      </w:r>
      <w:proofErr w:type="spellEnd"/>
      <w:r w:rsidRPr="000616F9">
        <w:rPr>
          <w:rFonts w:cs="Open Sans"/>
        </w:rPr>
        <w:t xml:space="preserve">, </w:t>
      </w:r>
      <w:proofErr w:type="spellStart"/>
      <w:r w:rsidRPr="000616F9">
        <w:rPr>
          <w:rFonts w:cs="Open Sans"/>
        </w:rPr>
        <w:t>with</w:t>
      </w:r>
      <w:proofErr w:type="spellEnd"/>
      <w:r w:rsidRPr="000616F9">
        <w:rPr>
          <w:rFonts w:cs="Open Sans"/>
        </w:rPr>
        <w:t xml:space="preserve"> ETMEC </w:t>
      </w:r>
      <w:proofErr w:type="spellStart"/>
      <w:r w:rsidRPr="000616F9">
        <w:rPr>
          <w:rFonts w:cs="Open Sans"/>
        </w:rPr>
        <w:t>acting</w:t>
      </w:r>
      <w:proofErr w:type="spellEnd"/>
      <w:r w:rsidRPr="000616F9">
        <w:rPr>
          <w:rFonts w:cs="Open Sans"/>
        </w:rPr>
        <w:t xml:space="preserve"> as a </w:t>
      </w:r>
      <w:proofErr w:type="spellStart"/>
      <w:r w:rsidRPr="000616F9">
        <w:rPr>
          <w:rFonts w:cs="Open Sans"/>
        </w:rPr>
        <w:t>refinement</w:t>
      </w:r>
      <w:proofErr w:type="spellEnd"/>
      <w:r w:rsidRPr="000616F9">
        <w:rPr>
          <w:rFonts w:cs="Open Sans"/>
        </w:rPr>
        <w:t xml:space="preserve"> </w:t>
      </w:r>
      <w:proofErr w:type="spellStart"/>
      <w:r w:rsidRPr="000616F9">
        <w:rPr>
          <w:rFonts w:cs="Open Sans"/>
        </w:rPr>
        <w:t>tool</w:t>
      </w:r>
      <w:proofErr w:type="spellEnd"/>
      <w:r w:rsidRPr="000616F9">
        <w:rPr>
          <w:rFonts w:cs="Open Sans"/>
        </w:rPr>
        <w:t xml:space="preserve"> to </w:t>
      </w:r>
      <w:proofErr w:type="spellStart"/>
      <w:r w:rsidRPr="000616F9">
        <w:rPr>
          <w:rFonts w:cs="Open Sans"/>
        </w:rPr>
        <w:t>optimise</w:t>
      </w:r>
      <w:proofErr w:type="spellEnd"/>
      <w:r w:rsidRPr="000616F9">
        <w:rPr>
          <w:rFonts w:cs="Open Sans"/>
        </w:rPr>
        <w:t xml:space="preserve"> </w:t>
      </w:r>
      <w:proofErr w:type="spellStart"/>
      <w:r w:rsidRPr="000616F9">
        <w:rPr>
          <w:rFonts w:cs="Open Sans"/>
        </w:rPr>
        <w:t>midday</w:t>
      </w:r>
      <w:proofErr w:type="spellEnd"/>
      <w:r w:rsidRPr="000616F9">
        <w:rPr>
          <w:rFonts w:cs="Open Sans"/>
        </w:rPr>
        <w:t xml:space="preserve"> and </w:t>
      </w:r>
      <w:proofErr w:type="spellStart"/>
      <w:r w:rsidRPr="000616F9">
        <w:rPr>
          <w:rFonts w:cs="Open Sans"/>
        </w:rPr>
        <w:t>weekend</w:t>
      </w:r>
      <w:proofErr w:type="spellEnd"/>
      <w:r w:rsidRPr="000616F9">
        <w:rPr>
          <w:rFonts w:cs="Open Sans"/>
        </w:rPr>
        <w:t xml:space="preserve"> </w:t>
      </w:r>
      <w:proofErr w:type="spellStart"/>
      <w:r w:rsidRPr="000616F9">
        <w:rPr>
          <w:rFonts w:cs="Open Sans"/>
        </w:rPr>
        <w:t>solar</w:t>
      </w:r>
      <w:proofErr w:type="spellEnd"/>
      <w:r w:rsidRPr="000616F9">
        <w:rPr>
          <w:rFonts w:cs="Open Sans"/>
        </w:rPr>
        <w:t xml:space="preserve"> </w:t>
      </w:r>
      <w:proofErr w:type="spellStart"/>
      <w:r w:rsidRPr="000616F9">
        <w:rPr>
          <w:rFonts w:cs="Open Sans"/>
        </w:rPr>
        <w:t>surpluses</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rural</w:t>
      </w:r>
      <w:proofErr w:type="spellEnd"/>
      <w:r w:rsidRPr="000616F9">
        <w:rPr>
          <w:rFonts w:cs="Open Sans"/>
        </w:rPr>
        <w:t xml:space="preserve"> Czech pilot (</w:t>
      </w:r>
      <w:proofErr w:type="spellStart"/>
      <w:r w:rsidRPr="000616F9">
        <w:rPr>
          <w:rFonts w:cs="Open Sans"/>
        </w:rPr>
        <w:t>Šumavsko</w:t>
      </w:r>
      <w:proofErr w:type="spellEnd"/>
      <w:r w:rsidRPr="000616F9">
        <w:rPr>
          <w:rFonts w:cs="Open Sans"/>
        </w:rPr>
        <w:t xml:space="preserve">) </w:t>
      </w:r>
      <w:proofErr w:type="spellStart"/>
      <w:r w:rsidRPr="000616F9">
        <w:rPr>
          <w:rFonts w:cs="Open Sans"/>
        </w:rPr>
        <w:t>illustrated</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limits</w:t>
      </w:r>
      <w:proofErr w:type="spellEnd"/>
      <w:r w:rsidRPr="000616F9">
        <w:rPr>
          <w:rFonts w:cs="Open Sans"/>
        </w:rPr>
        <w:t xml:space="preserve"> </w:t>
      </w:r>
      <w:proofErr w:type="spellStart"/>
      <w:r w:rsidRPr="000616F9">
        <w:rPr>
          <w:rFonts w:cs="Open Sans"/>
        </w:rPr>
        <w:t>of</w:t>
      </w:r>
      <w:proofErr w:type="spellEnd"/>
      <w:r w:rsidRPr="000616F9">
        <w:rPr>
          <w:rFonts w:cs="Open Sans"/>
        </w:rPr>
        <w:t xml:space="preserve"> '</w:t>
      </w:r>
      <w:proofErr w:type="spellStart"/>
      <w:r w:rsidRPr="000616F9">
        <w:rPr>
          <w:rFonts w:cs="Open Sans"/>
        </w:rPr>
        <w:t>enthusiasm</w:t>
      </w:r>
      <w:proofErr w:type="spellEnd"/>
      <w:r w:rsidRPr="000616F9">
        <w:rPr>
          <w:rFonts w:cs="Open Sans"/>
        </w:rPr>
        <w:t xml:space="preserve"> </w:t>
      </w:r>
      <w:proofErr w:type="spellStart"/>
      <w:r w:rsidRPr="000616F9">
        <w:rPr>
          <w:rFonts w:cs="Open Sans"/>
        </w:rPr>
        <w:t>without</w:t>
      </w:r>
      <w:proofErr w:type="spellEnd"/>
      <w:r w:rsidRPr="000616F9">
        <w:rPr>
          <w:rFonts w:cs="Open Sans"/>
        </w:rPr>
        <w:t xml:space="preserve"> </w:t>
      </w:r>
      <w:proofErr w:type="spellStart"/>
      <w:r w:rsidRPr="000616F9">
        <w:rPr>
          <w:rFonts w:cs="Open Sans"/>
        </w:rPr>
        <w:t>infrastructure</w:t>
      </w:r>
      <w:proofErr w:type="spellEnd"/>
      <w:r w:rsidRPr="000616F9">
        <w:rPr>
          <w:rFonts w:cs="Open Sans"/>
        </w:rPr>
        <w:t xml:space="preserve">': </w:t>
      </w:r>
      <w:proofErr w:type="spellStart"/>
      <w:r w:rsidRPr="000616F9">
        <w:rPr>
          <w:rFonts w:cs="Open Sans"/>
        </w:rPr>
        <w:t>despite</w:t>
      </w:r>
      <w:proofErr w:type="spellEnd"/>
      <w:r w:rsidRPr="000616F9">
        <w:rPr>
          <w:rFonts w:cs="Open Sans"/>
        </w:rPr>
        <w:t xml:space="preserve"> a </w:t>
      </w:r>
      <w:proofErr w:type="spellStart"/>
      <w:r w:rsidRPr="000616F9">
        <w:rPr>
          <w:rFonts w:cs="Open Sans"/>
        </w:rPr>
        <w:t>strong</w:t>
      </w:r>
      <w:proofErr w:type="spellEnd"/>
      <w:r w:rsidRPr="000616F9">
        <w:rPr>
          <w:rFonts w:cs="Open Sans"/>
        </w:rPr>
        <w:t xml:space="preserve"> </w:t>
      </w:r>
      <w:proofErr w:type="spellStart"/>
      <w:r w:rsidRPr="000616F9">
        <w:rPr>
          <w:rFonts w:cs="Open Sans"/>
        </w:rPr>
        <w:t>institutional</w:t>
      </w:r>
      <w:proofErr w:type="spellEnd"/>
      <w:r w:rsidRPr="000616F9">
        <w:rPr>
          <w:rFonts w:cs="Open Sans"/>
        </w:rPr>
        <w:t xml:space="preserve"> base </w:t>
      </w:r>
      <w:proofErr w:type="spellStart"/>
      <w:r w:rsidRPr="000616F9">
        <w:rPr>
          <w:rFonts w:cs="Open Sans"/>
        </w:rPr>
        <w:t>driven</w:t>
      </w:r>
      <w:proofErr w:type="spellEnd"/>
      <w:r w:rsidRPr="000616F9">
        <w:rPr>
          <w:rFonts w:cs="Open Sans"/>
        </w:rPr>
        <w:t xml:space="preserve"> by </w:t>
      </w:r>
      <w:proofErr w:type="spellStart"/>
      <w:r w:rsidRPr="000616F9">
        <w:rPr>
          <w:rFonts w:cs="Open Sans"/>
        </w:rPr>
        <w:t>Local</w:t>
      </w:r>
      <w:proofErr w:type="spellEnd"/>
      <w:r w:rsidRPr="000616F9">
        <w:rPr>
          <w:rFonts w:cs="Open Sans"/>
        </w:rPr>
        <w:t xml:space="preserve"> </w:t>
      </w:r>
      <w:proofErr w:type="spellStart"/>
      <w:r w:rsidRPr="000616F9">
        <w:rPr>
          <w:rFonts w:cs="Open Sans"/>
        </w:rPr>
        <w:t>Action</w:t>
      </w:r>
      <w:proofErr w:type="spellEnd"/>
      <w:r w:rsidRPr="000616F9">
        <w:rPr>
          <w:rFonts w:cs="Open Sans"/>
        </w:rPr>
        <w:t xml:space="preserve"> </w:t>
      </w:r>
      <w:proofErr w:type="spellStart"/>
      <w:r w:rsidRPr="000616F9">
        <w:rPr>
          <w:rFonts w:cs="Open Sans"/>
        </w:rPr>
        <w:t>Groups</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lack</w:t>
      </w:r>
      <w:proofErr w:type="spellEnd"/>
      <w:r w:rsidRPr="000616F9">
        <w:rPr>
          <w:rFonts w:cs="Open Sans"/>
        </w:rPr>
        <w:t xml:space="preserve"> </w:t>
      </w:r>
      <w:proofErr w:type="spellStart"/>
      <w:r w:rsidRPr="000616F9">
        <w:rPr>
          <w:rFonts w:cs="Open Sans"/>
        </w:rPr>
        <w:t>of</w:t>
      </w:r>
      <w:proofErr w:type="spellEnd"/>
      <w:r w:rsidRPr="000616F9">
        <w:rPr>
          <w:rFonts w:cs="Open Sans"/>
        </w:rPr>
        <w:t xml:space="preserve"> </w:t>
      </w:r>
      <w:proofErr w:type="spellStart"/>
      <w:r w:rsidRPr="000616F9">
        <w:rPr>
          <w:rFonts w:cs="Open Sans"/>
        </w:rPr>
        <w:t>continuous</w:t>
      </w:r>
      <w:proofErr w:type="spellEnd"/>
      <w:r w:rsidRPr="000616F9">
        <w:rPr>
          <w:rFonts w:cs="Open Sans"/>
        </w:rPr>
        <w:t xml:space="preserve"> </w:t>
      </w:r>
      <w:proofErr w:type="spellStart"/>
      <w:r w:rsidRPr="000616F9">
        <w:rPr>
          <w:rFonts w:cs="Open Sans"/>
        </w:rPr>
        <w:t>metering</w:t>
      </w:r>
      <w:proofErr w:type="spellEnd"/>
      <w:r w:rsidRPr="000616F9">
        <w:rPr>
          <w:rFonts w:cs="Open Sans"/>
        </w:rPr>
        <w:t xml:space="preserve"> and </w:t>
      </w:r>
      <w:proofErr w:type="spellStart"/>
      <w:r w:rsidRPr="000616F9">
        <w:rPr>
          <w:rFonts w:cs="Open Sans"/>
        </w:rPr>
        <w:t>energy</w:t>
      </w:r>
      <w:proofErr w:type="spellEnd"/>
      <w:r w:rsidRPr="000616F9">
        <w:rPr>
          <w:rFonts w:cs="Open Sans"/>
        </w:rPr>
        <w:t xml:space="preserve"> management </w:t>
      </w:r>
      <w:proofErr w:type="spellStart"/>
      <w:r w:rsidRPr="000616F9">
        <w:rPr>
          <w:rFonts w:cs="Open Sans"/>
        </w:rPr>
        <w:t>systems</w:t>
      </w:r>
      <w:proofErr w:type="spellEnd"/>
      <w:r w:rsidRPr="000616F9">
        <w:rPr>
          <w:rFonts w:cs="Open Sans"/>
        </w:rPr>
        <w:t xml:space="preserve"> </w:t>
      </w:r>
      <w:proofErr w:type="spellStart"/>
      <w:r w:rsidRPr="000616F9">
        <w:rPr>
          <w:rFonts w:cs="Open Sans"/>
        </w:rPr>
        <w:t>prevented</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deployment</w:t>
      </w:r>
      <w:proofErr w:type="spellEnd"/>
      <w:r w:rsidRPr="000616F9">
        <w:rPr>
          <w:rFonts w:cs="Open Sans"/>
        </w:rPr>
        <w:t xml:space="preserve"> </w:t>
      </w:r>
      <w:proofErr w:type="spellStart"/>
      <w:r w:rsidRPr="000616F9">
        <w:rPr>
          <w:rFonts w:cs="Open Sans"/>
        </w:rPr>
        <w:t>of</w:t>
      </w:r>
      <w:proofErr w:type="spellEnd"/>
      <w:r w:rsidRPr="000616F9">
        <w:rPr>
          <w:rFonts w:cs="Open Sans"/>
        </w:rPr>
        <w:t xml:space="preserve"> </w:t>
      </w:r>
      <w:proofErr w:type="spellStart"/>
      <w:r w:rsidRPr="000616F9">
        <w:rPr>
          <w:rFonts w:cs="Open Sans"/>
        </w:rPr>
        <w:t>dynamic</w:t>
      </w:r>
      <w:proofErr w:type="spellEnd"/>
      <w:r w:rsidRPr="000616F9">
        <w:rPr>
          <w:rFonts w:cs="Open Sans"/>
        </w:rPr>
        <w:t xml:space="preserve"> </w:t>
      </w:r>
      <w:proofErr w:type="spellStart"/>
      <w:r w:rsidRPr="000616F9">
        <w:rPr>
          <w:rFonts w:cs="Open Sans"/>
        </w:rPr>
        <w:t>sharing</w:t>
      </w:r>
      <w:proofErr w:type="spellEnd"/>
      <w:r w:rsidRPr="000616F9">
        <w:rPr>
          <w:rFonts w:cs="Open Sans"/>
        </w:rPr>
        <w:t xml:space="preserve">. </w:t>
      </w:r>
      <w:proofErr w:type="spellStart"/>
      <w:r w:rsidRPr="000616F9">
        <w:rPr>
          <w:rFonts w:cs="Open Sans"/>
        </w:rPr>
        <w:t>Across</w:t>
      </w:r>
      <w:proofErr w:type="spellEnd"/>
      <w:r w:rsidRPr="000616F9">
        <w:rPr>
          <w:rFonts w:cs="Open Sans"/>
        </w:rPr>
        <w:t xml:space="preserve"> </w:t>
      </w:r>
      <w:proofErr w:type="spellStart"/>
      <w:r w:rsidRPr="000616F9">
        <w:rPr>
          <w:rFonts w:cs="Open Sans"/>
        </w:rPr>
        <w:t>almost</w:t>
      </w:r>
      <w:proofErr w:type="spellEnd"/>
      <w:r w:rsidRPr="000616F9">
        <w:rPr>
          <w:rFonts w:cs="Open Sans"/>
        </w:rPr>
        <w:t xml:space="preserve"> </w:t>
      </w:r>
      <w:proofErr w:type="spellStart"/>
      <w:r w:rsidRPr="000616F9">
        <w:rPr>
          <w:rFonts w:cs="Open Sans"/>
        </w:rPr>
        <w:t>all</w:t>
      </w:r>
      <w:proofErr w:type="spellEnd"/>
      <w:r w:rsidRPr="000616F9">
        <w:rPr>
          <w:rFonts w:cs="Open Sans"/>
        </w:rPr>
        <w:t xml:space="preserve"> </w:t>
      </w:r>
      <w:proofErr w:type="spellStart"/>
      <w:r w:rsidRPr="000616F9">
        <w:rPr>
          <w:rFonts w:cs="Open Sans"/>
        </w:rPr>
        <w:t>communities</w:t>
      </w:r>
      <w:proofErr w:type="spellEnd"/>
      <w:r w:rsidRPr="000616F9">
        <w:rPr>
          <w:rFonts w:cs="Open Sans"/>
        </w:rPr>
        <w:t xml:space="preserve">, </w:t>
      </w:r>
      <w:proofErr w:type="spellStart"/>
      <w:r w:rsidRPr="000616F9">
        <w:rPr>
          <w:rFonts w:cs="Open Sans"/>
        </w:rPr>
        <w:t>economic</w:t>
      </w:r>
      <w:proofErr w:type="spellEnd"/>
      <w:r w:rsidRPr="000616F9">
        <w:rPr>
          <w:rFonts w:cs="Open Sans"/>
        </w:rPr>
        <w:t xml:space="preserve"> </w:t>
      </w:r>
      <w:proofErr w:type="spellStart"/>
      <w:r w:rsidRPr="000616F9">
        <w:rPr>
          <w:rFonts w:cs="Open Sans"/>
        </w:rPr>
        <w:t>indicators</w:t>
      </w:r>
      <w:proofErr w:type="spellEnd"/>
      <w:r w:rsidRPr="000616F9">
        <w:rPr>
          <w:rFonts w:cs="Open Sans"/>
        </w:rPr>
        <w:t xml:space="preserve"> – </w:t>
      </w:r>
      <w:proofErr w:type="spellStart"/>
      <w:r w:rsidRPr="000616F9">
        <w:rPr>
          <w:rFonts w:cs="Open Sans"/>
        </w:rPr>
        <w:t>especially</w:t>
      </w:r>
      <w:proofErr w:type="spellEnd"/>
      <w:r w:rsidRPr="000616F9">
        <w:rPr>
          <w:rFonts w:cs="Open Sans"/>
        </w:rPr>
        <w:t xml:space="preserve"> </w:t>
      </w:r>
      <w:proofErr w:type="spellStart"/>
      <w:r w:rsidRPr="000616F9">
        <w:rPr>
          <w:rFonts w:cs="Open Sans"/>
        </w:rPr>
        <w:t>rate</w:t>
      </w:r>
      <w:proofErr w:type="spellEnd"/>
      <w:r w:rsidRPr="000616F9">
        <w:rPr>
          <w:rFonts w:cs="Open Sans"/>
        </w:rPr>
        <w:t xml:space="preserve"> stability and </w:t>
      </w:r>
      <w:proofErr w:type="spellStart"/>
      <w:r w:rsidRPr="000616F9">
        <w:rPr>
          <w:rFonts w:cs="Open Sans"/>
        </w:rPr>
        <w:t>price</w:t>
      </w:r>
      <w:proofErr w:type="spellEnd"/>
      <w:r w:rsidRPr="000616F9">
        <w:rPr>
          <w:rFonts w:cs="Open Sans"/>
        </w:rPr>
        <w:t xml:space="preserve"> </w:t>
      </w:r>
      <w:proofErr w:type="spellStart"/>
      <w:r w:rsidRPr="000616F9">
        <w:rPr>
          <w:rFonts w:cs="Open Sans"/>
        </w:rPr>
        <w:t>predictability</w:t>
      </w:r>
      <w:proofErr w:type="spellEnd"/>
      <w:r w:rsidRPr="000616F9">
        <w:rPr>
          <w:rFonts w:cs="Open Sans"/>
        </w:rPr>
        <w:t xml:space="preserve"> – </w:t>
      </w:r>
      <w:proofErr w:type="spellStart"/>
      <w:r w:rsidRPr="000616F9">
        <w:rPr>
          <w:rFonts w:cs="Open Sans"/>
        </w:rPr>
        <w:t>emerged</w:t>
      </w:r>
      <w:proofErr w:type="spellEnd"/>
      <w:r w:rsidRPr="000616F9">
        <w:rPr>
          <w:rFonts w:cs="Open Sans"/>
        </w:rPr>
        <w:t xml:space="preserve"> as a universal </w:t>
      </w:r>
      <w:proofErr w:type="spellStart"/>
      <w:r w:rsidRPr="000616F9">
        <w:rPr>
          <w:rFonts w:cs="Open Sans"/>
        </w:rPr>
        <w:t>weakness</w:t>
      </w:r>
      <w:proofErr w:type="spellEnd"/>
      <w:r w:rsidRPr="000616F9">
        <w:rPr>
          <w:rFonts w:cs="Open Sans"/>
        </w:rPr>
        <w:t xml:space="preserve">. In Slovakia, </w:t>
      </w:r>
      <w:proofErr w:type="spellStart"/>
      <w:r w:rsidRPr="000616F9">
        <w:rPr>
          <w:rFonts w:cs="Open Sans"/>
        </w:rPr>
        <w:t>the</w:t>
      </w:r>
      <w:proofErr w:type="spellEnd"/>
      <w:r w:rsidRPr="000616F9">
        <w:rPr>
          <w:rFonts w:cs="Open Sans"/>
        </w:rPr>
        <w:t xml:space="preserve"> </w:t>
      </w:r>
      <w:proofErr w:type="spellStart"/>
      <w:r w:rsidRPr="000616F9">
        <w:rPr>
          <w:rFonts w:cs="Open Sans"/>
        </w:rPr>
        <w:t>contrast</w:t>
      </w:r>
      <w:proofErr w:type="spellEnd"/>
      <w:r w:rsidRPr="000616F9">
        <w:rPr>
          <w:rFonts w:cs="Open Sans"/>
        </w:rPr>
        <w:t xml:space="preserve"> </w:t>
      </w:r>
      <w:proofErr w:type="spellStart"/>
      <w:r w:rsidRPr="000616F9">
        <w:rPr>
          <w:rFonts w:cs="Open Sans"/>
        </w:rPr>
        <w:t>between</w:t>
      </w:r>
      <w:proofErr w:type="spellEnd"/>
      <w:r w:rsidRPr="000616F9">
        <w:rPr>
          <w:rFonts w:cs="Open Sans"/>
        </w:rPr>
        <w:t xml:space="preserve"> a </w:t>
      </w:r>
      <w:proofErr w:type="spellStart"/>
      <w:r w:rsidRPr="000616F9">
        <w:rPr>
          <w:rFonts w:cs="Open Sans"/>
        </w:rPr>
        <w:t>mature</w:t>
      </w:r>
      <w:proofErr w:type="spellEnd"/>
      <w:r w:rsidRPr="000616F9">
        <w:rPr>
          <w:rFonts w:cs="Open Sans"/>
        </w:rPr>
        <w:t xml:space="preserve"> </w:t>
      </w:r>
      <w:proofErr w:type="spellStart"/>
      <w:r w:rsidRPr="000616F9">
        <w:rPr>
          <w:rFonts w:cs="Open Sans"/>
        </w:rPr>
        <w:t>community</w:t>
      </w:r>
      <w:proofErr w:type="spellEnd"/>
      <w:r w:rsidRPr="000616F9">
        <w:rPr>
          <w:rFonts w:cs="Open Sans"/>
        </w:rPr>
        <w:t xml:space="preserve"> </w:t>
      </w:r>
      <w:proofErr w:type="spellStart"/>
      <w:r w:rsidRPr="000616F9">
        <w:rPr>
          <w:rFonts w:cs="Open Sans"/>
        </w:rPr>
        <w:t>settling</w:t>
      </w:r>
      <w:proofErr w:type="spellEnd"/>
      <w:r w:rsidRPr="000616F9">
        <w:rPr>
          <w:rFonts w:cs="Open Sans"/>
        </w:rPr>
        <w:t xml:space="preserve"> </w:t>
      </w:r>
      <w:proofErr w:type="spellStart"/>
      <w:r w:rsidRPr="000616F9">
        <w:rPr>
          <w:rFonts w:cs="Open Sans"/>
        </w:rPr>
        <w:t>shared</w:t>
      </w:r>
      <w:proofErr w:type="spellEnd"/>
      <w:r w:rsidRPr="000616F9">
        <w:rPr>
          <w:rFonts w:cs="Open Sans"/>
        </w:rPr>
        <w:t xml:space="preserve"> </w:t>
      </w:r>
      <w:proofErr w:type="spellStart"/>
      <w:r w:rsidRPr="000616F9">
        <w:rPr>
          <w:rFonts w:cs="Open Sans"/>
        </w:rPr>
        <w:t>electricity</w:t>
      </w:r>
      <w:proofErr w:type="spellEnd"/>
      <w:r w:rsidRPr="000616F9">
        <w:rPr>
          <w:rFonts w:cs="Open Sans"/>
        </w:rPr>
        <w:t xml:space="preserve"> </w:t>
      </w:r>
      <w:proofErr w:type="spellStart"/>
      <w:r w:rsidRPr="000616F9">
        <w:rPr>
          <w:rFonts w:cs="Open Sans"/>
        </w:rPr>
        <w:t>through</w:t>
      </w:r>
      <w:proofErr w:type="spellEnd"/>
      <w:r w:rsidRPr="000616F9">
        <w:rPr>
          <w:rFonts w:cs="Open Sans"/>
        </w:rPr>
        <w:t xml:space="preserve"> OKTE/EDC (Prešov) and </w:t>
      </w:r>
      <w:proofErr w:type="spellStart"/>
      <w:r w:rsidRPr="000616F9">
        <w:rPr>
          <w:rFonts w:cs="Open Sans"/>
        </w:rPr>
        <w:t>an</w:t>
      </w:r>
      <w:proofErr w:type="spellEnd"/>
      <w:r w:rsidRPr="000616F9">
        <w:rPr>
          <w:rFonts w:cs="Open Sans"/>
        </w:rPr>
        <w:t xml:space="preserve"> early-</w:t>
      </w:r>
      <w:proofErr w:type="spellStart"/>
      <w:r w:rsidRPr="000616F9">
        <w:rPr>
          <w:rFonts w:cs="Open Sans"/>
        </w:rPr>
        <w:t>stage</w:t>
      </w:r>
      <w:proofErr w:type="spellEnd"/>
      <w:r w:rsidRPr="000616F9">
        <w:rPr>
          <w:rFonts w:cs="Open Sans"/>
        </w:rPr>
        <w:t xml:space="preserve">, </w:t>
      </w:r>
      <w:proofErr w:type="spellStart"/>
      <w:r w:rsidRPr="000616F9">
        <w:rPr>
          <w:rFonts w:cs="Open Sans"/>
        </w:rPr>
        <w:t>recently</w:t>
      </w:r>
      <w:proofErr w:type="spellEnd"/>
      <w:r w:rsidRPr="000616F9">
        <w:rPr>
          <w:rFonts w:cs="Open Sans"/>
        </w:rPr>
        <w:t xml:space="preserve"> </w:t>
      </w:r>
      <w:proofErr w:type="spellStart"/>
      <w:r w:rsidRPr="000616F9">
        <w:rPr>
          <w:rFonts w:cs="Open Sans"/>
        </w:rPr>
        <w:t>registered</w:t>
      </w:r>
      <w:proofErr w:type="spellEnd"/>
      <w:r w:rsidRPr="000616F9">
        <w:rPr>
          <w:rFonts w:cs="Open Sans"/>
        </w:rPr>
        <w:t xml:space="preserve"> </w:t>
      </w:r>
      <w:proofErr w:type="spellStart"/>
      <w:r w:rsidRPr="000616F9">
        <w:rPr>
          <w:rFonts w:cs="Open Sans"/>
        </w:rPr>
        <w:t>community</w:t>
      </w:r>
      <w:proofErr w:type="spellEnd"/>
      <w:r w:rsidRPr="000616F9">
        <w:rPr>
          <w:rFonts w:cs="Open Sans"/>
        </w:rPr>
        <w:t xml:space="preserve"> (Ivanka) </w:t>
      </w:r>
      <w:proofErr w:type="spellStart"/>
      <w:r w:rsidRPr="000616F9">
        <w:rPr>
          <w:rFonts w:cs="Open Sans"/>
        </w:rPr>
        <w:t>isolated</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institutional</w:t>
      </w:r>
      <w:proofErr w:type="spellEnd"/>
      <w:r w:rsidRPr="000616F9">
        <w:rPr>
          <w:rFonts w:cs="Open Sans"/>
        </w:rPr>
        <w:t xml:space="preserve"> and </w:t>
      </w:r>
      <w:proofErr w:type="spellStart"/>
      <w:r w:rsidRPr="000616F9">
        <w:rPr>
          <w:rFonts w:cs="Open Sans"/>
        </w:rPr>
        <w:t>legal</w:t>
      </w:r>
      <w:proofErr w:type="spellEnd"/>
      <w:r w:rsidRPr="000616F9">
        <w:rPr>
          <w:rFonts w:cs="Open Sans"/>
        </w:rPr>
        <w:t xml:space="preserve"> </w:t>
      </w:r>
      <w:proofErr w:type="spellStart"/>
      <w:r w:rsidRPr="000616F9">
        <w:rPr>
          <w:rFonts w:cs="Open Sans"/>
        </w:rPr>
        <w:t>dimension</w:t>
      </w:r>
      <w:proofErr w:type="spellEnd"/>
      <w:r w:rsidRPr="000616F9">
        <w:rPr>
          <w:rFonts w:cs="Open Sans"/>
        </w:rPr>
        <w:t xml:space="preserve"> as </w:t>
      </w:r>
      <w:proofErr w:type="spellStart"/>
      <w:r w:rsidRPr="000616F9">
        <w:rPr>
          <w:rFonts w:cs="Open Sans"/>
        </w:rPr>
        <w:t>today's</w:t>
      </w:r>
      <w:proofErr w:type="spellEnd"/>
      <w:r w:rsidRPr="000616F9">
        <w:rPr>
          <w:rFonts w:cs="Open Sans"/>
        </w:rPr>
        <w:t xml:space="preserve"> </w:t>
      </w:r>
      <w:proofErr w:type="spellStart"/>
      <w:r w:rsidRPr="000616F9">
        <w:rPr>
          <w:rFonts w:cs="Open Sans"/>
        </w:rPr>
        <w:t>binding</w:t>
      </w:r>
      <w:proofErr w:type="spellEnd"/>
      <w:r w:rsidRPr="000616F9">
        <w:rPr>
          <w:rFonts w:cs="Open Sans"/>
        </w:rPr>
        <w:t xml:space="preserve"> </w:t>
      </w:r>
      <w:proofErr w:type="spellStart"/>
      <w:r w:rsidRPr="000616F9">
        <w:rPr>
          <w:rFonts w:cs="Open Sans"/>
        </w:rPr>
        <w:t>constraint</w:t>
      </w:r>
      <w:proofErr w:type="spellEnd"/>
      <w:r w:rsidRPr="000616F9">
        <w:rPr>
          <w:rFonts w:cs="Open Sans"/>
        </w:rPr>
        <w:t xml:space="preserve"> </w:t>
      </w:r>
      <w:proofErr w:type="spellStart"/>
      <w:r w:rsidRPr="000616F9">
        <w:rPr>
          <w:rFonts w:cs="Open Sans"/>
        </w:rPr>
        <w:t>for</w:t>
      </w:r>
      <w:proofErr w:type="spellEnd"/>
      <w:r w:rsidRPr="000616F9">
        <w:rPr>
          <w:rFonts w:cs="Open Sans"/>
        </w:rPr>
        <w:t xml:space="preserve"> </w:t>
      </w:r>
      <w:proofErr w:type="spellStart"/>
      <w:r w:rsidRPr="000616F9">
        <w:rPr>
          <w:rFonts w:cs="Open Sans"/>
        </w:rPr>
        <w:t>well-prepared</w:t>
      </w:r>
      <w:proofErr w:type="spellEnd"/>
      <w:r w:rsidRPr="000616F9">
        <w:rPr>
          <w:rFonts w:cs="Open Sans"/>
        </w:rPr>
        <w:t xml:space="preserve"> </w:t>
      </w:r>
      <w:proofErr w:type="spellStart"/>
      <w:r w:rsidRPr="000616F9">
        <w:rPr>
          <w:rFonts w:cs="Open Sans"/>
        </w:rPr>
        <w:t>communities</w:t>
      </w:r>
      <w:proofErr w:type="spellEnd"/>
      <w:r w:rsidRPr="000616F9">
        <w:rPr>
          <w:rFonts w:cs="Open Sans"/>
        </w:rPr>
        <w:t xml:space="preserve">, </w:t>
      </w:r>
      <w:proofErr w:type="spellStart"/>
      <w:r w:rsidRPr="000616F9">
        <w:rPr>
          <w:rFonts w:cs="Open Sans"/>
        </w:rPr>
        <w:t>rather</w:t>
      </w:r>
      <w:proofErr w:type="spellEnd"/>
      <w:r w:rsidRPr="000616F9">
        <w:rPr>
          <w:rFonts w:cs="Open Sans"/>
        </w:rPr>
        <w:t xml:space="preserve"> </w:t>
      </w:r>
      <w:proofErr w:type="spellStart"/>
      <w:r w:rsidRPr="000616F9">
        <w:rPr>
          <w:rFonts w:cs="Open Sans"/>
        </w:rPr>
        <w:t>than</w:t>
      </w:r>
      <w:proofErr w:type="spellEnd"/>
      <w:r w:rsidRPr="000616F9">
        <w:rPr>
          <w:rFonts w:cs="Open Sans"/>
        </w:rPr>
        <w:t xml:space="preserve"> </w:t>
      </w:r>
      <w:proofErr w:type="spellStart"/>
      <w:r w:rsidRPr="000616F9">
        <w:rPr>
          <w:rFonts w:cs="Open Sans"/>
        </w:rPr>
        <w:t>technical</w:t>
      </w:r>
      <w:proofErr w:type="spellEnd"/>
      <w:r w:rsidRPr="000616F9">
        <w:rPr>
          <w:rFonts w:cs="Open Sans"/>
        </w:rPr>
        <w:t xml:space="preserve"> </w:t>
      </w:r>
      <w:proofErr w:type="spellStart"/>
      <w:r w:rsidRPr="000616F9">
        <w:rPr>
          <w:rFonts w:cs="Open Sans"/>
        </w:rPr>
        <w:t>readiness</w:t>
      </w:r>
      <w:proofErr w:type="spellEnd"/>
      <w:r w:rsidRPr="000616F9">
        <w:rPr>
          <w:rFonts w:cs="Open Sans"/>
        </w:rPr>
        <w:t>.</w:t>
      </w:r>
    </w:p>
    <w:p w14:paraId="3FBF8C04" w14:textId="7D21AF15" w:rsidR="000616F9" w:rsidRPr="00B164DF" w:rsidRDefault="000616F9" w:rsidP="00B164DF">
      <w:pPr>
        <w:pStyle w:val="Nadpis2"/>
      </w:pPr>
      <w:bookmarkStart w:id="20" w:name="_Toc232430816"/>
      <w:r w:rsidRPr="00B164DF">
        <w:t xml:space="preserve">Identified </w:t>
      </w:r>
      <w:proofErr w:type="spellStart"/>
      <w:r w:rsidRPr="00B164DF">
        <w:t>barriers</w:t>
      </w:r>
      <w:proofErr w:type="spellEnd"/>
      <w:r w:rsidRPr="00B164DF">
        <w:t xml:space="preserve"> and </w:t>
      </w:r>
      <w:proofErr w:type="spellStart"/>
      <w:r w:rsidRPr="00B164DF">
        <w:t>adopted</w:t>
      </w:r>
      <w:proofErr w:type="spellEnd"/>
      <w:r w:rsidRPr="00B164DF">
        <w:t xml:space="preserve"> </w:t>
      </w:r>
      <w:proofErr w:type="spellStart"/>
      <w:r w:rsidRPr="00B164DF">
        <w:t>solutions</w:t>
      </w:r>
      <w:bookmarkEnd w:id="20"/>
      <w:proofErr w:type="spellEnd"/>
    </w:p>
    <w:p w14:paraId="48FE2E2A" w14:textId="77777777" w:rsidR="000616F9" w:rsidRDefault="000616F9" w:rsidP="000616F9">
      <w:pPr>
        <w:jc w:val="both"/>
        <w:rPr>
          <w:rFonts w:cs="Open Sans"/>
        </w:rPr>
      </w:pPr>
      <w:proofErr w:type="spellStart"/>
      <w:r w:rsidRPr="000616F9">
        <w:rPr>
          <w:rFonts w:cs="Open Sans"/>
        </w:rPr>
        <w:t>The</w:t>
      </w:r>
      <w:proofErr w:type="spellEnd"/>
      <w:r w:rsidRPr="000616F9">
        <w:rPr>
          <w:rFonts w:cs="Open Sans"/>
        </w:rPr>
        <w:t xml:space="preserve"> </w:t>
      </w:r>
      <w:proofErr w:type="spellStart"/>
      <w:r w:rsidRPr="000616F9">
        <w:rPr>
          <w:rFonts w:cs="Open Sans"/>
        </w:rPr>
        <w:t>pilots</w:t>
      </w:r>
      <w:proofErr w:type="spellEnd"/>
      <w:r w:rsidRPr="000616F9">
        <w:rPr>
          <w:rFonts w:cs="Open Sans"/>
        </w:rPr>
        <w:t xml:space="preserve"> </w:t>
      </w:r>
      <w:proofErr w:type="spellStart"/>
      <w:r w:rsidRPr="000616F9">
        <w:rPr>
          <w:rFonts w:cs="Open Sans"/>
        </w:rPr>
        <w:t>identified</w:t>
      </w:r>
      <w:proofErr w:type="spellEnd"/>
      <w:r w:rsidRPr="000616F9">
        <w:rPr>
          <w:rFonts w:cs="Open Sans"/>
        </w:rPr>
        <w:t xml:space="preserve"> a </w:t>
      </w:r>
      <w:proofErr w:type="spellStart"/>
      <w:r w:rsidRPr="000616F9">
        <w:rPr>
          <w:rFonts w:cs="Open Sans"/>
        </w:rPr>
        <w:t>consistent</w:t>
      </w:r>
      <w:proofErr w:type="spellEnd"/>
      <w:r w:rsidRPr="000616F9">
        <w:rPr>
          <w:rFonts w:cs="Open Sans"/>
        </w:rPr>
        <w:t xml:space="preserve"> set </w:t>
      </w:r>
      <w:proofErr w:type="spellStart"/>
      <w:r w:rsidRPr="000616F9">
        <w:rPr>
          <w:rFonts w:cs="Open Sans"/>
        </w:rPr>
        <w:t>of</w:t>
      </w:r>
      <w:proofErr w:type="spellEnd"/>
      <w:r w:rsidRPr="000616F9">
        <w:rPr>
          <w:rFonts w:cs="Open Sans"/>
        </w:rPr>
        <w:t xml:space="preserve"> </w:t>
      </w:r>
      <w:proofErr w:type="spellStart"/>
      <w:r w:rsidRPr="000616F9">
        <w:rPr>
          <w:rFonts w:cs="Open Sans"/>
        </w:rPr>
        <w:t>barriers</w:t>
      </w:r>
      <w:proofErr w:type="spellEnd"/>
      <w:r w:rsidRPr="000616F9">
        <w:rPr>
          <w:rFonts w:cs="Open Sans"/>
        </w:rPr>
        <w:t xml:space="preserve"> and </w:t>
      </w:r>
      <w:proofErr w:type="spellStart"/>
      <w:r w:rsidRPr="000616F9">
        <w:rPr>
          <w:rFonts w:cs="Open Sans"/>
        </w:rPr>
        <w:t>corresponding</w:t>
      </w:r>
      <w:proofErr w:type="spellEnd"/>
      <w:r w:rsidRPr="000616F9">
        <w:rPr>
          <w:rFonts w:cs="Open Sans"/>
        </w:rPr>
        <w:t xml:space="preserve"> </w:t>
      </w:r>
      <w:proofErr w:type="spellStart"/>
      <w:r w:rsidRPr="000616F9">
        <w:rPr>
          <w:rFonts w:cs="Open Sans"/>
        </w:rPr>
        <w:t>solutions</w:t>
      </w:r>
      <w:proofErr w:type="spellEnd"/>
      <w:r w:rsidRPr="000616F9">
        <w:rPr>
          <w:rFonts w:cs="Open Sans"/>
        </w:rPr>
        <w:t xml:space="preserve">: limited </w:t>
      </w:r>
      <w:proofErr w:type="spellStart"/>
      <w:r w:rsidRPr="000616F9">
        <w:rPr>
          <w:rFonts w:cs="Open Sans"/>
        </w:rPr>
        <w:t>smart-metering</w:t>
      </w:r>
      <w:proofErr w:type="spellEnd"/>
      <w:r w:rsidRPr="000616F9">
        <w:rPr>
          <w:rFonts w:cs="Open Sans"/>
        </w:rPr>
        <w:t xml:space="preserve"> and </w:t>
      </w:r>
      <w:proofErr w:type="spellStart"/>
      <w:r w:rsidRPr="000616F9">
        <w:rPr>
          <w:rFonts w:cs="Open Sans"/>
        </w:rPr>
        <w:t>energy</w:t>
      </w:r>
      <w:proofErr w:type="spellEnd"/>
      <w:r w:rsidRPr="000616F9">
        <w:rPr>
          <w:rFonts w:cs="Open Sans"/>
        </w:rPr>
        <w:t xml:space="preserve">-management </w:t>
      </w:r>
      <w:proofErr w:type="spellStart"/>
      <w:r w:rsidRPr="000616F9">
        <w:rPr>
          <w:rFonts w:cs="Open Sans"/>
        </w:rPr>
        <w:t>coverage</w:t>
      </w:r>
      <w:proofErr w:type="spellEnd"/>
      <w:r w:rsidRPr="000616F9">
        <w:rPr>
          <w:rFonts w:cs="Open Sans"/>
        </w:rPr>
        <w:t xml:space="preserve"> (</w:t>
      </w:r>
      <w:proofErr w:type="spellStart"/>
      <w:r w:rsidRPr="000616F9">
        <w:rPr>
          <w:rFonts w:cs="Open Sans"/>
        </w:rPr>
        <w:t>addressed</w:t>
      </w:r>
      <w:proofErr w:type="spellEnd"/>
      <w:r w:rsidRPr="000616F9">
        <w:rPr>
          <w:rFonts w:cs="Open Sans"/>
        </w:rPr>
        <w:t xml:space="preserve"> by </w:t>
      </w:r>
      <w:proofErr w:type="spellStart"/>
      <w:r w:rsidRPr="000616F9">
        <w:rPr>
          <w:rFonts w:cs="Open Sans"/>
        </w:rPr>
        <w:t>targeted</w:t>
      </w:r>
      <w:proofErr w:type="spellEnd"/>
      <w:r w:rsidRPr="000616F9">
        <w:rPr>
          <w:rFonts w:cs="Open Sans"/>
        </w:rPr>
        <w:t xml:space="preserve"> </w:t>
      </w:r>
      <w:proofErr w:type="spellStart"/>
      <w:r w:rsidRPr="000616F9">
        <w:rPr>
          <w:rFonts w:cs="Open Sans"/>
        </w:rPr>
        <w:t>national</w:t>
      </w:r>
      <w:proofErr w:type="spellEnd"/>
      <w:r w:rsidRPr="000616F9">
        <w:rPr>
          <w:rFonts w:cs="Open Sans"/>
        </w:rPr>
        <w:t xml:space="preserve"> </w:t>
      </w:r>
      <w:proofErr w:type="spellStart"/>
      <w:r w:rsidRPr="000616F9">
        <w:rPr>
          <w:rFonts w:cs="Open Sans"/>
        </w:rPr>
        <w:t>subsidies</w:t>
      </w:r>
      <w:proofErr w:type="spellEnd"/>
      <w:r w:rsidRPr="000616F9">
        <w:rPr>
          <w:rFonts w:cs="Open Sans"/>
        </w:rPr>
        <w:t xml:space="preserve"> </w:t>
      </w:r>
      <w:proofErr w:type="spellStart"/>
      <w:r w:rsidRPr="000616F9">
        <w:rPr>
          <w:rFonts w:cs="Open Sans"/>
        </w:rPr>
        <w:t>for</w:t>
      </w:r>
      <w:proofErr w:type="spellEnd"/>
      <w:r w:rsidRPr="000616F9">
        <w:rPr>
          <w:rFonts w:cs="Open Sans"/>
        </w:rPr>
        <w:t xml:space="preserve"> </w:t>
      </w:r>
      <w:proofErr w:type="spellStart"/>
      <w:r w:rsidRPr="000616F9">
        <w:rPr>
          <w:rFonts w:cs="Open Sans"/>
        </w:rPr>
        <w:t>metering</w:t>
      </w:r>
      <w:proofErr w:type="spellEnd"/>
      <w:r w:rsidRPr="000616F9">
        <w:rPr>
          <w:rFonts w:cs="Open Sans"/>
        </w:rPr>
        <w:t xml:space="preserve"> and basic EMS); </w:t>
      </w:r>
      <w:proofErr w:type="spellStart"/>
      <w:r w:rsidRPr="000616F9">
        <w:rPr>
          <w:rFonts w:cs="Open Sans"/>
        </w:rPr>
        <w:t>inequitable</w:t>
      </w:r>
      <w:proofErr w:type="spellEnd"/>
      <w:r w:rsidRPr="000616F9">
        <w:rPr>
          <w:rFonts w:cs="Open Sans"/>
        </w:rPr>
        <w:t xml:space="preserve"> </w:t>
      </w:r>
      <w:proofErr w:type="spellStart"/>
      <w:r w:rsidRPr="000616F9">
        <w:rPr>
          <w:rFonts w:cs="Open Sans"/>
        </w:rPr>
        <w:t>grid-capacity</w:t>
      </w:r>
      <w:proofErr w:type="spellEnd"/>
      <w:r w:rsidRPr="000616F9">
        <w:rPr>
          <w:rFonts w:cs="Open Sans"/>
        </w:rPr>
        <w:t xml:space="preserve"> </w:t>
      </w:r>
      <w:proofErr w:type="spellStart"/>
      <w:r w:rsidRPr="000616F9">
        <w:rPr>
          <w:rFonts w:cs="Open Sans"/>
        </w:rPr>
        <w:t>allocation</w:t>
      </w:r>
      <w:proofErr w:type="spellEnd"/>
      <w:r w:rsidRPr="000616F9">
        <w:rPr>
          <w:rFonts w:cs="Open Sans"/>
        </w:rPr>
        <w:t xml:space="preserve"> </w:t>
      </w:r>
      <w:proofErr w:type="spellStart"/>
      <w:r w:rsidRPr="000616F9">
        <w:rPr>
          <w:rFonts w:cs="Open Sans"/>
        </w:rPr>
        <w:t>under</w:t>
      </w:r>
      <w:proofErr w:type="spellEnd"/>
      <w:r w:rsidRPr="000616F9">
        <w:rPr>
          <w:rFonts w:cs="Open Sans"/>
        </w:rPr>
        <w:t xml:space="preserve"> '</w:t>
      </w:r>
      <w:proofErr w:type="spellStart"/>
      <w:r w:rsidRPr="000616F9">
        <w:rPr>
          <w:rFonts w:cs="Open Sans"/>
        </w:rPr>
        <w:t>first</w:t>
      </w:r>
      <w:proofErr w:type="spellEnd"/>
      <w:r w:rsidRPr="000616F9">
        <w:rPr>
          <w:rFonts w:cs="Open Sans"/>
        </w:rPr>
        <w:t xml:space="preserve"> </w:t>
      </w:r>
      <w:proofErr w:type="spellStart"/>
      <w:r w:rsidRPr="000616F9">
        <w:rPr>
          <w:rFonts w:cs="Open Sans"/>
        </w:rPr>
        <w:t>come</w:t>
      </w:r>
      <w:proofErr w:type="spellEnd"/>
      <w:r w:rsidRPr="000616F9">
        <w:rPr>
          <w:rFonts w:cs="Open Sans"/>
        </w:rPr>
        <w:t xml:space="preserve">, </w:t>
      </w:r>
      <w:proofErr w:type="spellStart"/>
      <w:r w:rsidRPr="000616F9">
        <w:rPr>
          <w:rFonts w:cs="Open Sans"/>
        </w:rPr>
        <w:t>first</w:t>
      </w:r>
      <w:proofErr w:type="spellEnd"/>
      <w:r w:rsidRPr="000616F9">
        <w:rPr>
          <w:rFonts w:cs="Open Sans"/>
        </w:rPr>
        <w:t xml:space="preserve"> </w:t>
      </w:r>
      <w:proofErr w:type="spellStart"/>
      <w:r w:rsidRPr="000616F9">
        <w:rPr>
          <w:rFonts w:cs="Open Sans"/>
        </w:rPr>
        <w:t>served</w:t>
      </w:r>
      <w:proofErr w:type="spellEnd"/>
      <w:r w:rsidRPr="000616F9">
        <w:rPr>
          <w:rFonts w:cs="Open Sans"/>
        </w:rPr>
        <w:t xml:space="preserve">' </w:t>
      </w:r>
      <w:proofErr w:type="spellStart"/>
      <w:r w:rsidRPr="000616F9">
        <w:rPr>
          <w:rFonts w:cs="Open Sans"/>
        </w:rPr>
        <w:t>rules</w:t>
      </w:r>
      <w:proofErr w:type="spellEnd"/>
      <w:r w:rsidRPr="000616F9">
        <w:rPr>
          <w:rFonts w:cs="Open Sans"/>
        </w:rPr>
        <w:t xml:space="preserve"> (</w:t>
      </w:r>
      <w:proofErr w:type="spellStart"/>
      <w:r w:rsidRPr="000616F9">
        <w:rPr>
          <w:rFonts w:cs="Open Sans"/>
        </w:rPr>
        <w:t>addressed</w:t>
      </w:r>
      <w:proofErr w:type="spellEnd"/>
      <w:r w:rsidRPr="000616F9">
        <w:rPr>
          <w:rFonts w:cs="Open Sans"/>
        </w:rPr>
        <w:t xml:space="preserve"> by </w:t>
      </w:r>
      <w:proofErr w:type="spellStart"/>
      <w:r w:rsidRPr="000616F9">
        <w:rPr>
          <w:rFonts w:cs="Open Sans"/>
        </w:rPr>
        <w:t>guaranteed</w:t>
      </w:r>
      <w:proofErr w:type="spellEnd"/>
      <w:r w:rsidRPr="000616F9">
        <w:rPr>
          <w:rFonts w:cs="Open Sans"/>
        </w:rPr>
        <w:t xml:space="preserve"> </w:t>
      </w:r>
      <w:proofErr w:type="spellStart"/>
      <w:r w:rsidRPr="000616F9">
        <w:rPr>
          <w:rFonts w:cs="Open Sans"/>
        </w:rPr>
        <w:t>reserved-power</w:t>
      </w:r>
      <w:proofErr w:type="spellEnd"/>
      <w:r w:rsidRPr="000616F9">
        <w:rPr>
          <w:rFonts w:cs="Open Sans"/>
        </w:rPr>
        <w:t xml:space="preserve"> </w:t>
      </w:r>
      <w:proofErr w:type="spellStart"/>
      <w:r w:rsidRPr="000616F9">
        <w:rPr>
          <w:rFonts w:cs="Open Sans"/>
        </w:rPr>
        <w:t>thresholds</w:t>
      </w:r>
      <w:proofErr w:type="spellEnd"/>
      <w:r w:rsidRPr="000616F9">
        <w:rPr>
          <w:rFonts w:cs="Open Sans"/>
        </w:rPr>
        <w:t xml:space="preserve"> </w:t>
      </w:r>
      <w:proofErr w:type="spellStart"/>
      <w:r w:rsidRPr="000616F9">
        <w:rPr>
          <w:rFonts w:cs="Open Sans"/>
        </w:rPr>
        <w:t>for</w:t>
      </w:r>
      <w:proofErr w:type="spellEnd"/>
      <w:r w:rsidRPr="000616F9">
        <w:rPr>
          <w:rFonts w:cs="Open Sans"/>
        </w:rPr>
        <w:t xml:space="preserve"> </w:t>
      </w:r>
      <w:proofErr w:type="spellStart"/>
      <w:r w:rsidRPr="000616F9">
        <w:rPr>
          <w:rFonts w:cs="Open Sans"/>
        </w:rPr>
        <w:t>active</w:t>
      </w:r>
      <w:proofErr w:type="spellEnd"/>
      <w:r w:rsidRPr="000616F9">
        <w:rPr>
          <w:rFonts w:cs="Open Sans"/>
        </w:rPr>
        <w:t xml:space="preserve"> </w:t>
      </w:r>
      <w:proofErr w:type="spellStart"/>
      <w:r w:rsidRPr="000616F9">
        <w:rPr>
          <w:rFonts w:cs="Open Sans"/>
        </w:rPr>
        <w:t>community</w:t>
      </w:r>
      <w:proofErr w:type="spellEnd"/>
      <w:r w:rsidRPr="000616F9">
        <w:rPr>
          <w:rFonts w:cs="Open Sans"/>
        </w:rPr>
        <w:t xml:space="preserve"> </w:t>
      </w:r>
      <w:proofErr w:type="spellStart"/>
      <w:r w:rsidRPr="000616F9">
        <w:rPr>
          <w:rFonts w:cs="Open Sans"/>
        </w:rPr>
        <w:t>customers</w:t>
      </w:r>
      <w:proofErr w:type="spellEnd"/>
      <w:r w:rsidRPr="000616F9">
        <w:rPr>
          <w:rFonts w:cs="Open Sans"/>
        </w:rPr>
        <w:t xml:space="preserve">); </w:t>
      </w:r>
      <w:proofErr w:type="spellStart"/>
      <w:r w:rsidRPr="000616F9">
        <w:rPr>
          <w:rFonts w:cs="Open Sans"/>
        </w:rPr>
        <w:t>weak</w:t>
      </w:r>
      <w:proofErr w:type="spellEnd"/>
      <w:r w:rsidRPr="000616F9">
        <w:rPr>
          <w:rFonts w:cs="Open Sans"/>
        </w:rPr>
        <w:t xml:space="preserve"> </w:t>
      </w:r>
      <w:proofErr w:type="spellStart"/>
      <w:r w:rsidRPr="000616F9">
        <w:rPr>
          <w:rFonts w:cs="Open Sans"/>
        </w:rPr>
        <w:t>rate</w:t>
      </w:r>
      <w:proofErr w:type="spellEnd"/>
      <w:r w:rsidRPr="000616F9">
        <w:rPr>
          <w:rFonts w:cs="Open Sans"/>
        </w:rPr>
        <w:t xml:space="preserve"> stability and </w:t>
      </w:r>
      <w:proofErr w:type="spellStart"/>
      <w:r w:rsidRPr="000616F9">
        <w:rPr>
          <w:rFonts w:cs="Open Sans"/>
        </w:rPr>
        <w:t>price</w:t>
      </w:r>
      <w:proofErr w:type="spellEnd"/>
      <w:r w:rsidRPr="000616F9">
        <w:rPr>
          <w:rFonts w:cs="Open Sans"/>
        </w:rPr>
        <w:t xml:space="preserve"> </w:t>
      </w:r>
      <w:proofErr w:type="spellStart"/>
      <w:r w:rsidRPr="000616F9">
        <w:rPr>
          <w:rFonts w:cs="Open Sans"/>
        </w:rPr>
        <w:t>predictability</w:t>
      </w:r>
      <w:proofErr w:type="spellEnd"/>
      <w:r w:rsidRPr="000616F9">
        <w:rPr>
          <w:rFonts w:cs="Open Sans"/>
        </w:rPr>
        <w:t xml:space="preserve"> (</w:t>
      </w:r>
      <w:proofErr w:type="spellStart"/>
      <w:r w:rsidRPr="000616F9">
        <w:rPr>
          <w:rFonts w:cs="Open Sans"/>
        </w:rPr>
        <w:t>addressed</w:t>
      </w:r>
      <w:proofErr w:type="spellEnd"/>
      <w:r w:rsidRPr="000616F9">
        <w:rPr>
          <w:rFonts w:cs="Open Sans"/>
        </w:rPr>
        <w:t xml:space="preserve"> by </w:t>
      </w:r>
      <w:proofErr w:type="spellStart"/>
      <w:r w:rsidRPr="000616F9">
        <w:rPr>
          <w:rFonts w:cs="Open Sans"/>
        </w:rPr>
        <w:t>clear</w:t>
      </w:r>
      <w:proofErr w:type="spellEnd"/>
      <w:r w:rsidRPr="000616F9">
        <w:rPr>
          <w:rFonts w:cs="Open Sans"/>
        </w:rPr>
        <w:t xml:space="preserve">, long-term </w:t>
      </w:r>
      <w:proofErr w:type="spellStart"/>
      <w:r w:rsidRPr="000616F9">
        <w:rPr>
          <w:rFonts w:cs="Open Sans"/>
        </w:rPr>
        <w:t>guarantees</w:t>
      </w:r>
      <w:proofErr w:type="spellEnd"/>
      <w:r w:rsidRPr="000616F9">
        <w:rPr>
          <w:rFonts w:cs="Open Sans"/>
        </w:rPr>
        <w:t xml:space="preserve"> on </w:t>
      </w:r>
      <w:proofErr w:type="spellStart"/>
      <w:r w:rsidRPr="000616F9">
        <w:rPr>
          <w:rFonts w:cs="Open Sans"/>
        </w:rPr>
        <w:t>distribution</w:t>
      </w:r>
      <w:proofErr w:type="spellEnd"/>
      <w:r w:rsidRPr="000616F9">
        <w:rPr>
          <w:rFonts w:cs="Open Sans"/>
        </w:rPr>
        <w:t xml:space="preserve"> </w:t>
      </w:r>
      <w:proofErr w:type="spellStart"/>
      <w:r w:rsidRPr="000616F9">
        <w:rPr>
          <w:rFonts w:cs="Open Sans"/>
        </w:rPr>
        <w:t>fees</w:t>
      </w:r>
      <w:proofErr w:type="spellEnd"/>
      <w:r w:rsidRPr="000616F9">
        <w:rPr>
          <w:rFonts w:cs="Open Sans"/>
        </w:rPr>
        <w:t xml:space="preserve"> and </w:t>
      </w:r>
      <w:proofErr w:type="spellStart"/>
      <w:r w:rsidRPr="000616F9">
        <w:rPr>
          <w:rFonts w:cs="Open Sans"/>
        </w:rPr>
        <w:t>renewable</w:t>
      </w:r>
      <w:proofErr w:type="spellEnd"/>
      <w:r w:rsidRPr="000616F9">
        <w:rPr>
          <w:rFonts w:cs="Open Sans"/>
        </w:rPr>
        <w:t xml:space="preserve">-support </w:t>
      </w:r>
      <w:proofErr w:type="spellStart"/>
      <w:r w:rsidRPr="000616F9">
        <w:rPr>
          <w:rFonts w:cs="Open Sans"/>
        </w:rPr>
        <w:t>charges</w:t>
      </w:r>
      <w:proofErr w:type="spellEnd"/>
      <w:r w:rsidRPr="000616F9">
        <w:rPr>
          <w:rFonts w:cs="Open Sans"/>
        </w:rPr>
        <w:t xml:space="preserve">); and </w:t>
      </w:r>
      <w:proofErr w:type="spellStart"/>
      <w:r w:rsidRPr="000616F9">
        <w:rPr>
          <w:rFonts w:cs="Open Sans"/>
        </w:rPr>
        <w:t>administrative</w:t>
      </w:r>
      <w:proofErr w:type="spellEnd"/>
      <w:r w:rsidRPr="000616F9">
        <w:rPr>
          <w:rFonts w:cs="Open Sans"/>
        </w:rPr>
        <w:t xml:space="preserve"> and </w:t>
      </w:r>
      <w:proofErr w:type="spellStart"/>
      <w:r w:rsidRPr="000616F9">
        <w:rPr>
          <w:rFonts w:cs="Open Sans"/>
        </w:rPr>
        <w:t>legal</w:t>
      </w:r>
      <w:proofErr w:type="spellEnd"/>
      <w:r w:rsidRPr="000616F9">
        <w:rPr>
          <w:rFonts w:cs="Open Sans"/>
        </w:rPr>
        <w:t xml:space="preserve"> </w:t>
      </w:r>
      <w:proofErr w:type="spellStart"/>
      <w:r w:rsidRPr="000616F9">
        <w:rPr>
          <w:rFonts w:cs="Open Sans"/>
        </w:rPr>
        <w:t>complexity</w:t>
      </w:r>
      <w:proofErr w:type="spellEnd"/>
      <w:r w:rsidRPr="000616F9">
        <w:rPr>
          <w:rFonts w:cs="Open Sans"/>
        </w:rPr>
        <w:t xml:space="preserve"> (</w:t>
      </w:r>
      <w:proofErr w:type="spellStart"/>
      <w:r w:rsidRPr="000616F9">
        <w:rPr>
          <w:rFonts w:cs="Open Sans"/>
        </w:rPr>
        <w:t>addressed</w:t>
      </w:r>
      <w:proofErr w:type="spellEnd"/>
      <w:r w:rsidRPr="000616F9">
        <w:rPr>
          <w:rFonts w:cs="Open Sans"/>
        </w:rPr>
        <w:t xml:space="preserve"> by </w:t>
      </w:r>
      <w:proofErr w:type="spellStart"/>
      <w:r w:rsidRPr="000616F9">
        <w:rPr>
          <w:rFonts w:cs="Open Sans"/>
        </w:rPr>
        <w:t>standardised</w:t>
      </w:r>
      <w:proofErr w:type="spellEnd"/>
      <w:r w:rsidRPr="000616F9">
        <w:rPr>
          <w:rFonts w:cs="Open Sans"/>
        </w:rPr>
        <w:t>, GDPR-</w:t>
      </w:r>
      <w:proofErr w:type="spellStart"/>
      <w:r w:rsidRPr="000616F9">
        <w:rPr>
          <w:rFonts w:cs="Open Sans"/>
        </w:rPr>
        <w:t>compliant</w:t>
      </w:r>
      <w:proofErr w:type="spellEnd"/>
      <w:r w:rsidRPr="000616F9">
        <w:rPr>
          <w:rFonts w:cs="Open Sans"/>
        </w:rPr>
        <w:t xml:space="preserve"> </w:t>
      </w:r>
      <w:proofErr w:type="spellStart"/>
      <w:r w:rsidRPr="000616F9">
        <w:rPr>
          <w:rFonts w:cs="Open Sans"/>
        </w:rPr>
        <w:t>governance</w:t>
      </w:r>
      <w:proofErr w:type="spellEnd"/>
      <w:r w:rsidRPr="000616F9">
        <w:rPr>
          <w:rFonts w:cs="Open Sans"/>
        </w:rPr>
        <w:t xml:space="preserve"> and </w:t>
      </w:r>
      <w:proofErr w:type="spellStart"/>
      <w:r w:rsidRPr="000616F9">
        <w:rPr>
          <w:rFonts w:cs="Open Sans"/>
        </w:rPr>
        <w:t>membership</w:t>
      </w:r>
      <w:proofErr w:type="spellEnd"/>
      <w:r w:rsidRPr="000616F9">
        <w:rPr>
          <w:rFonts w:cs="Open Sans"/>
        </w:rPr>
        <w:t xml:space="preserve"> </w:t>
      </w:r>
      <w:proofErr w:type="spellStart"/>
      <w:r w:rsidRPr="000616F9">
        <w:rPr>
          <w:rFonts w:cs="Open Sans"/>
        </w:rPr>
        <w:t>templates</w:t>
      </w:r>
      <w:proofErr w:type="spellEnd"/>
      <w:r w:rsidRPr="000616F9">
        <w:rPr>
          <w:rFonts w:cs="Open Sans"/>
        </w:rPr>
        <w:t>).</w:t>
      </w:r>
      <w:r>
        <w:rPr>
          <w:rFonts w:cs="Open Sans"/>
        </w:rPr>
        <w:t xml:space="preserve"> </w:t>
      </w:r>
    </w:p>
    <w:p w14:paraId="5B0FB36F" w14:textId="325A305D" w:rsidR="000616F9" w:rsidRPr="00B164DF" w:rsidRDefault="000616F9" w:rsidP="00B164DF">
      <w:pPr>
        <w:pStyle w:val="Nadpis2"/>
      </w:pPr>
      <w:bookmarkStart w:id="21" w:name="_Toc232430817"/>
      <w:proofErr w:type="spellStart"/>
      <w:r w:rsidRPr="00B164DF">
        <w:t>Results</w:t>
      </w:r>
      <w:proofErr w:type="spellEnd"/>
      <w:r w:rsidRPr="00B164DF">
        <w:t xml:space="preserve">, use and </w:t>
      </w:r>
      <w:proofErr w:type="spellStart"/>
      <w:r w:rsidRPr="00B164DF">
        <w:t>impact</w:t>
      </w:r>
      <w:bookmarkEnd w:id="21"/>
      <w:proofErr w:type="spellEnd"/>
    </w:p>
    <w:p w14:paraId="04638185" w14:textId="77777777" w:rsidR="000616F9" w:rsidRPr="000616F9" w:rsidRDefault="000616F9" w:rsidP="000616F9">
      <w:pPr>
        <w:jc w:val="both"/>
        <w:rPr>
          <w:rFonts w:cs="Open Sans"/>
        </w:rPr>
      </w:pPr>
      <w:proofErr w:type="spellStart"/>
      <w:r w:rsidRPr="000616F9">
        <w:rPr>
          <w:rFonts w:cs="Open Sans"/>
        </w:rPr>
        <w:t>The primary users are municipalities, local authorities, energy agencies, cooperatives, NGOs and community leaders establishing or scaling a renewable energy community, together with operating RECs and their managers. Using the ETMEC Community Advisor, they self-assess their readiness across the seven dimensions, obtain a weighted readiness score with interactive charts and export a structured report (PDF/Excel) that highlights strengths, gaps and priorities. Energy experts, advisors and public authorities can use the comparative results to identify barriers and target support.</w:t>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
    <w:p w14:paraId="786C76C6" w14:textId="77777777" w:rsidR="000616F9" w:rsidRPr="000616F9" w:rsidRDefault="000616F9" w:rsidP="000616F9">
      <w:pPr>
        <w:jc w:val="both"/>
        <w:rPr>
          <w:rFonts w:cs="Open Sans"/>
        </w:rPr>
      </w:pPr>
      <w:proofErr w:type="spellStart"/>
      <w:r w:rsidRPr="000616F9">
        <w:rPr>
          <w:rFonts w:cs="Open Sans"/>
        </w:rPr>
        <w:t>The benefit for these groups is better-informed, evidence-based preparation and decision-making and a transferable diagnostic framework available free of charge in any web browser. The parallel pilots produced concrete impact: advanced communities used the tool to optimise solar surpluses, while rural communities were able to pinpoint the precise technical and legal gaps – such as smart metering and energy management systems – that they must close to reach readiness. Importantly, the testing also directly informed the further development of the tool into its production version, the ETMEC Community Advisor.</w:t>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
    <w:p w14:paraId="2F4E6F0F" w14:textId="77777777" w:rsidR="000616F9" w:rsidRDefault="000616F9" w:rsidP="000616F9">
      <w:pPr>
        <w:jc w:val="both"/>
        <w:rPr>
          <w:rFonts w:cs="Open Sans"/>
        </w:rPr>
      </w:pPr>
      <w:r w:rsidRPr="000616F9">
        <w:rPr>
          <w:rFonts w:cs="Open Sans"/>
        </w:rPr>
        <w:t xml:space="preserve">In </w:t>
      </w:r>
      <w:proofErr w:type="spellStart"/>
      <w:r w:rsidRPr="000616F9">
        <w:rPr>
          <w:rFonts w:cs="Open Sans"/>
        </w:rPr>
        <w:t>programme</w:t>
      </w:r>
      <w:proofErr w:type="spellEnd"/>
      <w:r w:rsidRPr="000616F9">
        <w:rPr>
          <w:rFonts w:cs="Open Sans"/>
        </w:rPr>
        <w:t xml:space="preserve"> </w:t>
      </w:r>
      <w:proofErr w:type="spellStart"/>
      <w:r w:rsidRPr="000616F9">
        <w:rPr>
          <w:rFonts w:cs="Open Sans"/>
        </w:rPr>
        <w:t>terms</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output </w:t>
      </w:r>
      <w:proofErr w:type="spellStart"/>
      <w:r w:rsidRPr="000616F9">
        <w:rPr>
          <w:rFonts w:cs="Open Sans"/>
        </w:rPr>
        <w:t>delivers</w:t>
      </w:r>
      <w:proofErr w:type="spellEnd"/>
      <w:r w:rsidRPr="000616F9">
        <w:rPr>
          <w:rFonts w:cs="Open Sans"/>
        </w:rPr>
        <w:t xml:space="preserve"> Output </w:t>
      </w:r>
      <w:proofErr w:type="spellStart"/>
      <w:r w:rsidRPr="000616F9">
        <w:rPr>
          <w:rFonts w:cs="Open Sans"/>
        </w:rPr>
        <w:t>Indicator</w:t>
      </w:r>
      <w:proofErr w:type="spellEnd"/>
      <w:r w:rsidRPr="000616F9">
        <w:rPr>
          <w:rFonts w:cs="Open Sans"/>
        </w:rPr>
        <w:t xml:space="preserve"> 2.1.3 </w:t>
      </w:r>
      <w:proofErr w:type="spellStart"/>
      <w:r w:rsidRPr="000616F9">
        <w:rPr>
          <w:rFonts w:cs="Open Sans"/>
        </w:rPr>
        <w:t>with</w:t>
      </w:r>
      <w:proofErr w:type="spellEnd"/>
      <w:r w:rsidRPr="000616F9">
        <w:rPr>
          <w:rFonts w:cs="Open Sans"/>
        </w:rPr>
        <w:t xml:space="preserve"> </w:t>
      </w:r>
      <w:proofErr w:type="spellStart"/>
      <w:r w:rsidRPr="000616F9">
        <w:rPr>
          <w:rFonts w:cs="Open Sans"/>
        </w:rPr>
        <w:t>one</w:t>
      </w:r>
      <w:proofErr w:type="spellEnd"/>
      <w:r w:rsidRPr="000616F9">
        <w:rPr>
          <w:rFonts w:cs="Open Sans"/>
        </w:rPr>
        <w:t xml:space="preserve"> </w:t>
      </w:r>
      <w:proofErr w:type="spellStart"/>
      <w:r w:rsidRPr="000616F9">
        <w:rPr>
          <w:rFonts w:cs="Open Sans"/>
        </w:rPr>
        <w:t>jointly</w:t>
      </w:r>
      <w:proofErr w:type="spellEnd"/>
      <w:r w:rsidRPr="000616F9">
        <w:rPr>
          <w:rFonts w:cs="Open Sans"/>
        </w:rPr>
        <w:t xml:space="preserve"> </w:t>
      </w:r>
      <w:proofErr w:type="spellStart"/>
      <w:r w:rsidRPr="000616F9">
        <w:rPr>
          <w:rFonts w:cs="Open Sans"/>
        </w:rPr>
        <w:t>developed</w:t>
      </w:r>
      <w:proofErr w:type="spellEnd"/>
      <w:r w:rsidRPr="000616F9">
        <w:rPr>
          <w:rFonts w:cs="Open Sans"/>
        </w:rPr>
        <w:t xml:space="preserve"> and </w:t>
      </w:r>
      <w:proofErr w:type="spellStart"/>
      <w:r w:rsidRPr="000616F9">
        <w:rPr>
          <w:rFonts w:cs="Open Sans"/>
        </w:rPr>
        <w:t>implemented</w:t>
      </w:r>
      <w:proofErr w:type="spellEnd"/>
      <w:r w:rsidRPr="000616F9">
        <w:rPr>
          <w:rFonts w:cs="Open Sans"/>
        </w:rPr>
        <w:t xml:space="preserve"> pilot </w:t>
      </w:r>
      <w:proofErr w:type="spellStart"/>
      <w:r w:rsidRPr="000616F9">
        <w:rPr>
          <w:rFonts w:cs="Open Sans"/>
        </w:rPr>
        <w:t>action</w:t>
      </w:r>
      <w:proofErr w:type="spellEnd"/>
      <w:r w:rsidRPr="000616F9">
        <w:rPr>
          <w:rFonts w:cs="Open Sans"/>
        </w:rPr>
        <w:t xml:space="preserve">, </w:t>
      </w:r>
      <w:proofErr w:type="spellStart"/>
      <w:r w:rsidRPr="000616F9">
        <w:rPr>
          <w:rFonts w:cs="Open Sans"/>
        </w:rPr>
        <w:t>contributes</w:t>
      </w:r>
      <w:proofErr w:type="spellEnd"/>
      <w:r w:rsidRPr="000616F9">
        <w:rPr>
          <w:rFonts w:cs="Open Sans"/>
        </w:rPr>
        <w:t xml:space="preserve"> to </w:t>
      </w:r>
      <w:proofErr w:type="spellStart"/>
      <w:r w:rsidRPr="000616F9">
        <w:rPr>
          <w:rFonts w:cs="Open Sans"/>
        </w:rPr>
        <w:t>Specific</w:t>
      </w:r>
      <w:proofErr w:type="spellEnd"/>
      <w:r w:rsidRPr="000616F9">
        <w:rPr>
          <w:rFonts w:cs="Open Sans"/>
        </w:rPr>
        <w:t xml:space="preserve"> </w:t>
      </w:r>
      <w:proofErr w:type="spellStart"/>
      <w:r w:rsidRPr="000616F9">
        <w:rPr>
          <w:rFonts w:cs="Open Sans"/>
        </w:rPr>
        <w:t>Objective</w:t>
      </w:r>
      <w:proofErr w:type="spellEnd"/>
      <w:r w:rsidRPr="000616F9">
        <w:rPr>
          <w:rFonts w:cs="Open Sans"/>
        </w:rPr>
        <w:t xml:space="preserve"> SO3 and to Priority Area 2 </w:t>
      </w:r>
      <w:proofErr w:type="spellStart"/>
      <w:r w:rsidRPr="000616F9">
        <w:rPr>
          <w:rFonts w:cs="Open Sans"/>
        </w:rPr>
        <w:t>of</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EU </w:t>
      </w:r>
      <w:proofErr w:type="spellStart"/>
      <w:r w:rsidRPr="000616F9">
        <w:rPr>
          <w:rFonts w:cs="Open Sans"/>
        </w:rPr>
        <w:t>Strategy</w:t>
      </w:r>
      <w:proofErr w:type="spellEnd"/>
      <w:r w:rsidRPr="000616F9">
        <w:rPr>
          <w:rFonts w:cs="Open Sans"/>
        </w:rPr>
        <w:t xml:space="preserve"> </w:t>
      </w:r>
      <w:proofErr w:type="spellStart"/>
      <w:r w:rsidRPr="000616F9">
        <w:rPr>
          <w:rFonts w:cs="Open Sans"/>
        </w:rPr>
        <w:t>for</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Danube</w:t>
      </w:r>
      <w:proofErr w:type="spellEnd"/>
      <w:r w:rsidRPr="000616F9">
        <w:rPr>
          <w:rFonts w:cs="Open Sans"/>
        </w:rPr>
        <w:t xml:space="preserve"> Region, and </w:t>
      </w:r>
      <w:proofErr w:type="spellStart"/>
      <w:r w:rsidRPr="000616F9">
        <w:rPr>
          <w:rFonts w:cs="Open Sans"/>
        </w:rPr>
        <w:t>supports</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result</w:t>
      </w:r>
      <w:proofErr w:type="spellEnd"/>
      <w:r w:rsidRPr="000616F9">
        <w:rPr>
          <w:rFonts w:cs="Open Sans"/>
        </w:rPr>
        <w:t xml:space="preserve"> on </w:t>
      </w:r>
      <w:proofErr w:type="spellStart"/>
      <w:r w:rsidRPr="000616F9">
        <w:rPr>
          <w:rFonts w:cs="Open Sans"/>
        </w:rPr>
        <w:t>increased</w:t>
      </w:r>
      <w:proofErr w:type="spellEnd"/>
      <w:r w:rsidRPr="000616F9">
        <w:rPr>
          <w:rFonts w:cs="Open Sans"/>
        </w:rPr>
        <w:t xml:space="preserve"> </w:t>
      </w:r>
      <w:proofErr w:type="spellStart"/>
      <w:r w:rsidRPr="000616F9">
        <w:rPr>
          <w:rFonts w:cs="Open Sans"/>
        </w:rPr>
        <w:t>institutional</w:t>
      </w:r>
      <w:proofErr w:type="spellEnd"/>
      <w:r w:rsidRPr="000616F9">
        <w:rPr>
          <w:rFonts w:cs="Open Sans"/>
        </w:rPr>
        <w:t xml:space="preserve"> </w:t>
      </w:r>
      <w:proofErr w:type="spellStart"/>
      <w:r w:rsidRPr="000616F9">
        <w:rPr>
          <w:rFonts w:cs="Open Sans"/>
        </w:rPr>
        <w:t>capacity</w:t>
      </w:r>
      <w:proofErr w:type="spellEnd"/>
      <w:r w:rsidRPr="000616F9">
        <w:rPr>
          <w:rFonts w:cs="Open Sans"/>
        </w:rPr>
        <w:t xml:space="preserve"> </w:t>
      </w:r>
      <w:proofErr w:type="spellStart"/>
      <w:r w:rsidRPr="000616F9">
        <w:rPr>
          <w:rFonts w:cs="Open Sans"/>
        </w:rPr>
        <w:t>of</w:t>
      </w:r>
      <w:proofErr w:type="spellEnd"/>
      <w:r w:rsidRPr="000616F9">
        <w:rPr>
          <w:rFonts w:cs="Open Sans"/>
        </w:rPr>
        <w:t xml:space="preserve"> </w:t>
      </w:r>
      <w:proofErr w:type="spellStart"/>
      <w:r w:rsidRPr="000616F9">
        <w:rPr>
          <w:rFonts w:cs="Open Sans"/>
        </w:rPr>
        <w:t>cooperating</w:t>
      </w:r>
      <w:proofErr w:type="spellEnd"/>
      <w:r w:rsidRPr="000616F9">
        <w:rPr>
          <w:rFonts w:cs="Open Sans"/>
        </w:rPr>
        <w:t xml:space="preserve"> </w:t>
      </w:r>
      <w:proofErr w:type="spellStart"/>
      <w:r w:rsidRPr="000616F9">
        <w:rPr>
          <w:rFonts w:cs="Open Sans"/>
        </w:rPr>
        <w:t>organisations</w:t>
      </w:r>
      <w:proofErr w:type="spellEnd"/>
      <w:r w:rsidRPr="000616F9">
        <w:rPr>
          <w:rFonts w:cs="Open Sans"/>
        </w:rPr>
        <w:t xml:space="preserve">, as </w:t>
      </w:r>
      <w:proofErr w:type="spellStart"/>
      <w:r w:rsidRPr="000616F9">
        <w:rPr>
          <w:rFonts w:cs="Open Sans"/>
        </w:rPr>
        <w:t>partners</w:t>
      </w:r>
      <w:proofErr w:type="spellEnd"/>
      <w:r w:rsidRPr="000616F9">
        <w:rPr>
          <w:rFonts w:cs="Open Sans"/>
        </w:rPr>
        <w:t xml:space="preserve"> and pilot </w:t>
      </w:r>
      <w:proofErr w:type="spellStart"/>
      <w:r w:rsidRPr="000616F9">
        <w:rPr>
          <w:rFonts w:cs="Open Sans"/>
        </w:rPr>
        <w:t>communities</w:t>
      </w:r>
      <w:proofErr w:type="spellEnd"/>
      <w:r w:rsidRPr="000616F9">
        <w:rPr>
          <w:rFonts w:cs="Open Sans"/>
        </w:rPr>
        <w:t xml:space="preserve"> </w:t>
      </w:r>
      <w:proofErr w:type="spellStart"/>
      <w:r w:rsidRPr="000616F9">
        <w:rPr>
          <w:rFonts w:cs="Open Sans"/>
        </w:rPr>
        <w:t>jointly</w:t>
      </w:r>
      <w:proofErr w:type="spellEnd"/>
      <w:r w:rsidRPr="000616F9">
        <w:rPr>
          <w:rFonts w:cs="Open Sans"/>
        </w:rPr>
        <w:t xml:space="preserve"> </w:t>
      </w:r>
      <w:proofErr w:type="spellStart"/>
      <w:r w:rsidRPr="000616F9">
        <w:rPr>
          <w:rFonts w:cs="Open Sans"/>
        </w:rPr>
        <w:t>developed</w:t>
      </w:r>
      <w:proofErr w:type="spellEnd"/>
      <w:r w:rsidRPr="000616F9">
        <w:rPr>
          <w:rFonts w:cs="Open Sans"/>
        </w:rPr>
        <w:t xml:space="preserve"> and </w:t>
      </w:r>
      <w:proofErr w:type="spellStart"/>
      <w:r w:rsidRPr="000616F9">
        <w:rPr>
          <w:rFonts w:cs="Open Sans"/>
        </w:rPr>
        <w:t>applied</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tool</w:t>
      </w:r>
      <w:proofErr w:type="spellEnd"/>
      <w:r w:rsidRPr="000616F9">
        <w:rPr>
          <w:rFonts w:cs="Open Sans"/>
        </w:rPr>
        <w:t xml:space="preserve"> and </w:t>
      </w:r>
      <w:proofErr w:type="spellStart"/>
      <w:r w:rsidRPr="000616F9">
        <w:rPr>
          <w:rFonts w:cs="Open Sans"/>
        </w:rPr>
        <w:t>methodology</w:t>
      </w:r>
      <w:proofErr w:type="spellEnd"/>
      <w:r w:rsidRPr="000616F9">
        <w:rPr>
          <w:rFonts w:cs="Open Sans"/>
        </w:rPr>
        <w:t xml:space="preserve"> </w:t>
      </w:r>
      <w:proofErr w:type="spellStart"/>
      <w:r w:rsidRPr="000616F9">
        <w:rPr>
          <w:rFonts w:cs="Open Sans"/>
        </w:rPr>
        <w:t>across</w:t>
      </w:r>
      <w:proofErr w:type="spellEnd"/>
      <w:r w:rsidRPr="000616F9">
        <w:rPr>
          <w:rFonts w:cs="Open Sans"/>
        </w:rPr>
        <w:t xml:space="preserve"> </w:t>
      </w:r>
      <w:proofErr w:type="spellStart"/>
      <w:r w:rsidRPr="000616F9">
        <w:rPr>
          <w:rFonts w:cs="Open Sans"/>
        </w:rPr>
        <w:t>borders</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evidence </w:t>
      </w:r>
      <w:proofErr w:type="spellStart"/>
      <w:r w:rsidRPr="000616F9">
        <w:rPr>
          <w:rFonts w:cs="Open Sans"/>
        </w:rPr>
        <w:t>generated</w:t>
      </w:r>
      <w:proofErr w:type="spellEnd"/>
      <w:r w:rsidRPr="000616F9">
        <w:rPr>
          <w:rFonts w:cs="Open Sans"/>
        </w:rPr>
        <w:t xml:space="preserve"> </w:t>
      </w:r>
      <w:proofErr w:type="spellStart"/>
      <w:r w:rsidRPr="000616F9">
        <w:rPr>
          <w:rFonts w:cs="Open Sans"/>
        </w:rPr>
        <w:t>feeds</w:t>
      </w:r>
      <w:proofErr w:type="spellEnd"/>
      <w:r w:rsidRPr="000616F9">
        <w:rPr>
          <w:rFonts w:cs="Open Sans"/>
        </w:rPr>
        <w:t xml:space="preserve"> </w:t>
      </w:r>
      <w:proofErr w:type="spellStart"/>
      <w:r w:rsidRPr="000616F9">
        <w:rPr>
          <w:rFonts w:cs="Open Sans"/>
        </w:rPr>
        <w:t>directly</w:t>
      </w:r>
      <w:proofErr w:type="spellEnd"/>
      <w:r w:rsidRPr="000616F9">
        <w:rPr>
          <w:rFonts w:cs="Open Sans"/>
        </w:rPr>
        <w:t xml:space="preserve"> </w:t>
      </w:r>
      <w:proofErr w:type="spellStart"/>
      <w:r w:rsidRPr="000616F9">
        <w:rPr>
          <w:rFonts w:cs="Open Sans"/>
        </w:rPr>
        <w:t>into</w:t>
      </w:r>
      <w:proofErr w:type="spellEnd"/>
      <w:r w:rsidRPr="000616F9">
        <w:rPr>
          <w:rFonts w:cs="Open Sans"/>
        </w:rPr>
        <w:t xml:space="preserve"> Output 3.3 (</w:t>
      </w:r>
      <w:proofErr w:type="spellStart"/>
      <w:r w:rsidRPr="000616F9">
        <w:rPr>
          <w:rFonts w:cs="Open Sans"/>
        </w:rPr>
        <w:t>White</w:t>
      </w:r>
      <w:proofErr w:type="spellEnd"/>
      <w:r w:rsidRPr="000616F9">
        <w:rPr>
          <w:rFonts w:cs="Open Sans"/>
        </w:rPr>
        <w:t xml:space="preserve"> </w:t>
      </w:r>
      <w:proofErr w:type="spellStart"/>
      <w:r w:rsidRPr="000616F9">
        <w:rPr>
          <w:rFonts w:cs="Open Sans"/>
        </w:rPr>
        <w:t>Paper</w:t>
      </w:r>
      <w:proofErr w:type="spellEnd"/>
      <w:r w:rsidRPr="000616F9">
        <w:rPr>
          <w:rFonts w:cs="Open Sans"/>
        </w:rPr>
        <w:t>).</w:t>
      </w:r>
    </w:p>
    <w:p w14:paraId="75A6B708" w14:textId="25E56846" w:rsidR="000616F9" w:rsidRPr="00B164DF" w:rsidRDefault="000616F9" w:rsidP="00B164DF">
      <w:pPr>
        <w:pStyle w:val="Nadpis1"/>
      </w:pPr>
      <w:bookmarkStart w:id="22" w:name="_Toc232430818"/>
      <w:proofErr w:type="spellStart"/>
      <w:r w:rsidRPr="00B164DF">
        <w:t>Sustainability</w:t>
      </w:r>
      <w:proofErr w:type="spellEnd"/>
      <w:r w:rsidRPr="00B164DF">
        <w:t xml:space="preserve"> and transfer</w:t>
      </w:r>
      <w:bookmarkEnd w:id="22"/>
    </w:p>
    <w:p w14:paraId="17C8A7D1" w14:textId="77777777" w:rsidR="000616F9" w:rsidRPr="000616F9" w:rsidRDefault="000616F9" w:rsidP="000616F9">
      <w:pPr>
        <w:jc w:val="both"/>
        <w:rPr>
          <w:rFonts w:cs="Open Sans"/>
        </w:rPr>
      </w:pPr>
      <w:r w:rsidRPr="000616F9">
        <w:rPr>
          <w:rFonts w:cs="Open Sans"/>
        </w:rPr>
        <w:t>The ETMEC Community Advisor is maintained and operated by project partner NEK (Slovakia), which will continue to run and further develop it beyond the project lifetime; a more advanced version with additional system-level and energy-sharing data is already in preparation. The tool is provided as open source, free of charge and without licensing restrictions; it runs in any web browser (including macOS), requires no installation or server and works offline after the first download.</w:t>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
    <w:p w14:paraId="07DAC4C9" w14:textId="77777777" w:rsidR="000616F9" w:rsidRPr="000616F9" w:rsidRDefault="000616F9" w:rsidP="000616F9">
      <w:pPr>
        <w:rPr>
          <w:rFonts w:cs="Open Sans"/>
        </w:rPr>
      </w:pPr>
      <w:r w:rsidRPr="000616F9">
        <w:rPr>
          <w:rFonts w:cs="Open Sans"/>
          <w:highlight w:val="yellow"/>
        </w:rPr>
        <w:t>It is available to all partners and pilot communities and, as part of the capitalisation of project results and in line with programme conditions, to third parties beyond the partnership. The readiness methodology and good practices are transferable to other energy communities, regions and sectors across the Danube Region and beyond, and are disseminated through the project White Paper (Output 3.3) and the NRGCOM communication channels. The output is provided as a standalone web application, with the original software and installation documentation delivered in D.3.3.1.</w:t>
      </w:r>
      <w:proofErr w:type="spellStart"/>
      <w:r w:rsidRPr="000616F9">
        <w:rPr>
          <w:rFonts w:cs="Open Sans"/>
          <w:highlight w:val="yellow"/>
        </w:rPr>
      </w:r>
      <w:proofErr w:type="spellEnd"/>
      <w:r w:rsidRPr="000616F9">
        <w:rPr>
          <w:rFonts w:cs="Open Sans"/>
          <w:highlight w:val="yellow"/>
        </w:rPr>
      </w:r>
      <w:proofErr w:type="spellStart"/>
      <w:r w:rsidRPr="000616F9">
        <w:rPr>
          <w:rFonts w:cs="Open Sans"/>
          <w:highlight w:val="yellow"/>
        </w:rPr>
      </w:r>
      <w:proofErr w:type="spellEnd"/>
      <w:r w:rsidRPr="000616F9">
        <w:rPr>
          <w:rFonts w:cs="Open Sans"/>
          <w:highlight w:val="yellow"/>
        </w:rPr>
      </w:r>
      <w:proofErr w:type="spellStart"/>
      <w:r w:rsidRPr="000616F9">
        <w:rPr>
          <w:rFonts w:cs="Open Sans"/>
          <w:highlight w:val="yellow"/>
        </w:rPr>
      </w:r>
      <w:proofErr w:type="spellEnd"/>
      <w:r w:rsidRPr="000616F9">
        <w:rPr>
          <w:rFonts w:cs="Open Sans"/>
          <w:highlight w:val="yellow"/>
        </w:rPr>
      </w:r>
      <w:proofErr w:type="spellStart"/>
      <w:r w:rsidRPr="000616F9">
        <w:rPr>
          <w:rFonts w:cs="Open Sans"/>
          <w:highlight w:val="yellow"/>
        </w:rPr>
      </w:r>
      <w:proofErr w:type="spellEnd"/>
      <w:r w:rsidRPr="000616F9">
        <w:rPr>
          <w:rFonts w:cs="Open Sans"/>
          <w:highlight w:val="yellow"/>
        </w:rPr>
      </w:r>
      <w:proofErr w:type="spellStart"/>
      <w:r w:rsidRPr="000616F9">
        <w:rPr>
          <w:rFonts w:cs="Open Sans"/>
          <w:highlight w:val="yellow"/>
        </w:rPr>
      </w:r>
      <w:proofErr w:type="spellEnd"/>
      <w:r w:rsidRPr="000616F9">
        <w:rPr>
          <w:rFonts w:cs="Open Sans"/>
          <w:highlight w:val="yellow"/>
        </w:rPr>
      </w:r>
      <w:proofErr w:type="spellStart"/>
      <w:r w:rsidRPr="000616F9">
        <w:rPr>
          <w:rFonts w:cs="Open Sans"/>
          <w:highlight w:val="yellow"/>
        </w:rPr>
      </w:r>
      <w:proofErr w:type="spellEnd"/>
      <w:r w:rsidRPr="000616F9">
        <w:rPr>
          <w:rFonts w:cs="Open Sans"/>
          <w:highlight w:val="yellow"/>
        </w:rPr>
      </w:r>
      <w:proofErr w:type="spellStart"/>
      <w:r w:rsidRPr="000616F9">
        <w:rPr>
          <w:rFonts w:cs="Open Sans"/>
          <w:highlight w:val="yellow"/>
        </w:rPr>
      </w:r>
      <w:proofErr w:type="spellEnd"/>
      <w:r w:rsidRPr="000616F9">
        <w:rPr>
          <w:rFonts w:cs="Open Sans"/>
          <w:highlight w:val="yellow"/>
        </w:rPr>
      </w:r>
      <w:proofErr w:type="spellStart"/>
      <w:r w:rsidRPr="000616F9">
        <w:rPr>
          <w:rFonts w:cs="Open Sans"/>
          <w:highlight w:val="yellow"/>
        </w:rPr>
      </w:r>
      <w:proofErr w:type="spellEnd"/>
      <w:r w:rsidRPr="000616F9">
        <w:rPr>
          <w:rFonts w:cs="Open Sans"/>
          <w:highlight w:val="yellow"/>
        </w:rPr>
      </w:r>
      <w:proofErr w:type="spellStart"/>
      <w:r w:rsidRPr="000616F9">
        <w:rPr>
          <w:rFonts w:cs="Open Sans"/>
          <w:highlight w:val="yellow"/>
        </w:rPr>
      </w:r>
      <w:proofErr w:type="spellEnd"/>
      <w:r w:rsidRPr="000616F9">
        <w:rPr>
          <w:rFonts w:cs="Open Sans"/>
          <w:highlight w:val="yellow"/>
        </w:rPr>
      </w:r>
      <w:proofErr w:type="spellStart"/>
      <w:r w:rsidRPr="000616F9">
        <w:rPr>
          <w:rFonts w:cs="Open Sans"/>
          <w:highlight w:val="yellow"/>
        </w:rPr>
      </w:r>
      <w:proofErr w:type="spellEnd"/>
      <w:r w:rsidRPr="000616F9">
        <w:rPr>
          <w:rFonts w:cs="Open Sans"/>
          <w:highlight w:val="yellow"/>
        </w:rPr>
      </w:r>
      <w:proofErr w:type="spellStart"/>
      <w:r w:rsidRPr="000616F9">
        <w:rPr>
          <w:rFonts w:cs="Open Sans"/>
          <w:highlight w:val="yellow"/>
        </w:rPr>
      </w:r>
      <w:proofErr w:type="spellEnd"/>
      <w:r w:rsidRPr="000616F9">
        <w:rPr>
          <w:rFonts w:cs="Open Sans"/>
          <w:highlight w:val="yellow"/>
        </w:rPr>
      </w:r>
      <w:proofErr w:type="spellStart"/>
      <w:r w:rsidRPr="000616F9">
        <w:rPr>
          <w:rFonts w:cs="Open Sans"/>
          <w:highlight w:val="yellow"/>
        </w:rPr>
      </w:r>
      <w:proofErr w:type="spellEnd"/>
      <w:r w:rsidRPr="000616F9">
        <w:rPr>
          <w:rFonts w:cs="Open Sans"/>
          <w:highlight w:val="yellow"/>
        </w:rPr>
      </w:r>
      <w:proofErr w:type="spellStart"/>
      <w:r w:rsidRPr="000616F9">
        <w:rPr>
          <w:rFonts w:cs="Open Sans"/>
          <w:highlight w:val="yellow"/>
        </w:rPr>
      </w:r>
      <w:proofErr w:type="spellEnd"/>
      <w:r w:rsidRPr="000616F9">
        <w:rPr>
          <w:rFonts w:cs="Open Sans"/>
          <w:highlight w:val="yellow"/>
        </w:rPr>
      </w:r>
      <w:proofErr w:type="spellStart"/>
      <w:r w:rsidRPr="000616F9">
        <w:rPr>
          <w:rFonts w:cs="Open Sans"/>
          <w:highlight w:val="yellow"/>
        </w:rPr>
      </w:r>
      <w:proofErr w:type="spellEnd"/>
      <w:r w:rsidRPr="000616F9">
        <w:rPr>
          <w:rFonts w:cs="Open Sans"/>
          <w:highlight w:val="yellow"/>
        </w:rPr>
      </w:r>
      <w:proofErr w:type="spellStart"/>
      <w:r w:rsidRPr="000616F9">
        <w:rPr>
          <w:rFonts w:cs="Open Sans"/>
          <w:highlight w:val="yellow"/>
        </w:rPr>
      </w:r>
      <w:proofErr w:type="spellEnd"/>
      <w:r w:rsidRPr="000616F9">
        <w:rPr>
          <w:rFonts w:cs="Open Sans"/>
          <w:highlight w:val="yellow"/>
        </w:rPr>
      </w:r>
      <w:proofErr w:type="spellStart"/>
      <w:r w:rsidRPr="000616F9">
        <w:rPr>
          <w:rFonts w:cs="Open Sans"/>
          <w:highlight w:val="yellow"/>
        </w:rPr>
      </w:r>
      <w:proofErr w:type="spellEnd"/>
      <w:r w:rsidRPr="000616F9">
        <w:rPr>
          <w:rFonts w:cs="Open Sans"/>
          <w:highlight w:val="yellow"/>
        </w:rPr>
      </w:r>
      <w:proofErr w:type="spellStart"/>
      <w:r w:rsidRPr="000616F9">
        <w:rPr>
          <w:rFonts w:cs="Open Sans"/>
          <w:highlight w:val="yellow"/>
        </w:rPr>
      </w:r>
      <w:proofErr w:type="spellEnd"/>
      <w:r w:rsidRPr="000616F9">
        <w:rPr>
          <w:rFonts w:cs="Open Sans"/>
          <w:highlight w:val="yellow"/>
        </w:rPr>
      </w:r>
      <w:proofErr w:type="spellStart"/>
      <w:r w:rsidRPr="000616F9">
        <w:rPr>
          <w:rFonts w:cs="Open Sans"/>
          <w:highlight w:val="yellow"/>
        </w:rPr>
      </w:r>
      <w:proofErr w:type="spellEnd"/>
      <w:r w:rsidRPr="000616F9">
        <w:rPr>
          <w:rFonts w:cs="Open Sans"/>
          <w:highlight w:val="yellow"/>
        </w:rPr>
      </w:r>
      <w:proofErr w:type="spellStart"/>
      <w:r w:rsidRPr="000616F9">
        <w:rPr>
          <w:rFonts w:cs="Open Sans"/>
          <w:highlight w:val="yellow"/>
        </w:rPr>
      </w:r>
      <w:proofErr w:type="spellEnd"/>
      <w:r w:rsidRPr="000616F9">
        <w:rPr>
          <w:rFonts w:cs="Open Sans"/>
          <w:highlight w:val="yellow"/>
        </w:rPr>
      </w:r>
      <w:proofErr w:type="spellStart"/>
      <w:r w:rsidRPr="000616F9">
        <w:rPr>
          <w:rFonts w:cs="Open Sans"/>
          <w:highlight w:val="yellow"/>
        </w:rPr>
      </w:r>
      <w:proofErr w:type="spellEnd"/>
      <w:r w:rsidRPr="000616F9">
        <w:rPr>
          <w:rFonts w:cs="Open Sans"/>
          <w:highlight w:val="yellow"/>
        </w:rPr>
      </w:r>
    </w:p>
    <w:p w14:paraId="6EBC0DE9" w14:textId="70E516C9" w:rsidR="000616F9" w:rsidRPr="00B164DF" w:rsidRDefault="000616F9" w:rsidP="00B164DF">
      <w:pPr>
        <w:pStyle w:val="Nadpis1"/>
      </w:pPr>
      <w:r w:rsidRPr="000616F9">
        <w:rPr>
          <w:rFonts w:cs="Open Sans"/>
        </w:rPr>
        <w:br w:type="page"/>
      </w:r>
      <w:bookmarkStart w:id="23" w:name="_Toc232430819"/>
      <w:proofErr w:type="spellStart"/>
      <w:r w:rsidRPr="00B164DF">
        <w:lastRenderedPageBreak/>
        <w:t>Conclusions</w:t>
      </w:r>
      <w:bookmarkEnd w:id="23"/>
      <w:proofErr w:type="spellEnd"/>
      <w:r w:rsidRPr="00B164DF">
        <w:t xml:space="preserve"> </w:t>
      </w:r>
    </w:p>
    <w:p w14:paraId="3F6E9B01" w14:textId="77777777" w:rsidR="000616F9" w:rsidRPr="000616F9" w:rsidRDefault="000616F9" w:rsidP="000616F9">
      <w:pPr>
        <w:jc w:val="both"/>
        <w:rPr>
          <w:rFonts w:cs="Open Sans"/>
        </w:rPr>
      </w:pPr>
      <w:proofErr w:type="spellStart"/>
      <w:r w:rsidRPr="000616F9">
        <w:rPr>
          <w:rFonts w:cs="Open Sans"/>
        </w:rPr>
        <w:t>The Activity A3.4 pilot actions successfully validated the readiness methodology and the operational logic of the ETMEC tool, which has since been consolidated into its production version, the ETMEC Community Advisor. The tool proved capable of diagnosing readiness gaps across diverse real-world settings. To ensure the successful transferability of these models, the findings of the pilot testing directly inform the project's final White Paper (Output 3.3). The following evidence-based recommendations are emphasised:</w:t>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
    <w:p w14:paraId="113D5CD8" w14:textId="3B81DE53" w:rsidR="000616F9" w:rsidRPr="000616F9" w:rsidRDefault="000616F9" w:rsidP="000616F9">
      <w:pPr>
        <w:pStyle w:val="Odstavecseseznamem"/>
        <w:numPr>
          <w:ilvl w:val="0"/>
          <w:numId w:val="23"/>
        </w:numPr>
        <w:ind w:left="425" w:hanging="357"/>
        <w:jc w:val="both"/>
        <w:rPr>
          <w:rFonts w:cs="Open Sans"/>
        </w:rPr>
      </w:pPr>
      <w:proofErr w:type="spellStart"/>
      <w:r w:rsidRPr="000616F9">
        <w:rPr>
          <w:rFonts w:cs="Open Sans"/>
          <w:b/>
          <w:bCs/>
        </w:rPr>
        <w:t>Mandate</w:t>
      </w:r>
      <w:proofErr w:type="spellEnd"/>
      <w:r w:rsidRPr="000616F9">
        <w:rPr>
          <w:rFonts w:cs="Open Sans"/>
          <w:b/>
          <w:bCs/>
        </w:rPr>
        <w:t xml:space="preserve"> and </w:t>
      </w:r>
      <w:proofErr w:type="spellStart"/>
      <w:r w:rsidRPr="000616F9">
        <w:rPr>
          <w:rFonts w:cs="Open Sans"/>
          <w:b/>
          <w:bCs/>
        </w:rPr>
        <w:t>subsidise</w:t>
      </w:r>
      <w:proofErr w:type="spellEnd"/>
      <w:r w:rsidRPr="000616F9">
        <w:rPr>
          <w:rFonts w:cs="Open Sans"/>
          <w:b/>
          <w:bCs/>
        </w:rPr>
        <w:t xml:space="preserve"> </w:t>
      </w:r>
      <w:proofErr w:type="spellStart"/>
      <w:r w:rsidRPr="000616F9">
        <w:rPr>
          <w:rFonts w:cs="Open Sans"/>
          <w:b/>
          <w:bCs/>
        </w:rPr>
        <w:t>smart</w:t>
      </w:r>
      <w:proofErr w:type="spellEnd"/>
      <w:r w:rsidRPr="000616F9">
        <w:rPr>
          <w:rFonts w:cs="Open Sans"/>
          <w:b/>
          <w:bCs/>
        </w:rPr>
        <w:t xml:space="preserve"> </w:t>
      </w:r>
      <w:proofErr w:type="spellStart"/>
      <w:r w:rsidRPr="000616F9">
        <w:rPr>
          <w:rFonts w:cs="Open Sans"/>
          <w:b/>
          <w:bCs/>
        </w:rPr>
        <w:t>metering</w:t>
      </w:r>
      <w:proofErr w:type="spellEnd"/>
      <w:r w:rsidRPr="000616F9">
        <w:rPr>
          <w:rFonts w:cs="Open Sans"/>
          <w:b/>
          <w:bCs/>
        </w:rPr>
        <w:t>.</w:t>
      </w:r>
      <w:r w:rsidRPr="000616F9">
        <w:rPr>
          <w:rFonts w:cs="Open Sans"/>
        </w:rPr>
        <w:t xml:space="preserve"> </w:t>
      </w:r>
      <w:proofErr w:type="spellStart"/>
      <w:r w:rsidRPr="000616F9">
        <w:rPr>
          <w:rFonts w:cs="Open Sans"/>
        </w:rPr>
        <w:t>High</w:t>
      </w:r>
      <w:proofErr w:type="spellEnd"/>
      <w:r w:rsidRPr="000616F9">
        <w:rPr>
          <w:rFonts w:cs="Open Sans"/>
        </w:rPr>
        <w:t xml:space="preserve"> </w:t>
      </w:r>
      <w:proofErr w:type="spellStart"/>
      <w:r w:rsidRPr="000616F9">
        <w:rPr>
          <w:rFonts w:cs="Open Sans"/>
        </w:rPr>
        <w:t>operational</w:t>
      </w:r>
      <w:proofErr w:type="spellEnd"/>
      <w:r w:rsidRPr="000616F9">
        <w:rPr>
          <w:rFonts w:cs="Open Sans"/>
        </w:rPr>
        <w:t xml:space="preserve"> </w:t>
      </w:r>
      <w:proofErr w:type="spellStart"/>
      <w:r w:rsidRPr="000616F9">
        <w:rPr>
          <w:rFonts w:cs="Open Sans"/>
        </w:rPr>
        <w:t>readiness</w:t>
      </w:r>
      <w:proofErr w:type="spellEnd"/>
      <w:r w:rsidRPr="000616F9">
        <w:rPr>
          <w:rFonts w:cs="Open Sans"/>
        </w:rPr>
        <w:t xml:space="preserve"> </w:t>
      </w:r>
      <w:proofErr w:type="spellStart"/>
      <w:r w:rsidRPr="000616F9">
        <w:rPr>
          <w:rFonts w:cs="Open Sans"/>
        </w:rPr>
        <w:t>is</w:t>
      </w:r>
      <w:proofErr w:type="spellEnd"/>
      <w:r w:rsidRPr="000616F9">
        <w:rPr>
          <w:rFonts w:cs="Open Sans"/>
        </w:rPr>
        <w:t xml:space="preserve"> not </w:t>
      </w:r>
      <w:proofErr w:type="spellStart"/>
      <w:r w:rsidRPr="000616F9">
        <w:rPr>
          <w:rFonts w:cs="Open Sans"/>
        </w:rPr>
        <w:t>possible</w:t>
      </w:r>
      <w:proofErr w:type="spellEnd"/>
      <w:r w:rsidRPr="000616F9">
        <w:rPr>
          <w:rFonts w:cs="Open Sans"/>
        </w:rPr>
        <w:t xml:space="preserve"> </w:t>
      </w:r>
      <w:proofErr w:type="spellStart"/>
      <w:r w:rsidRPr="000616F9">
        <w:rPr>
          <w:rFonts w:cs="Open Sans"/>
        </w:rPr>
        <w:t>without</w:t>
      </w:r>
      <w:proofErr w:type="spellEnd"/>
      <w:r w:rsidRPr="000616F9">
        <w:rPr>
          <w:rFonts w:cs="Open Sans"/>
        </w:rPr>
        <w:t xml:space="preserve"> </w:t>
      </w:r>
      <w:proofErr w:type="spellStart"/>
      <w:r w:rsidRPr="000616F9">
        <w:rPr>
          <w:rFonts w:cs="Open Sans"/>
        </w:rPr>
        <w:t>quarter-hourly</w:t>
      </w:r>
      <w:proofErr w:type="spellEnd"/>
      <w:r w:rsidRPr="000616F9">
        <w:rPr>
          <w:rFonts w:cs="Open Sans"/>
        </w:rPr>
        <w:t xml:space="preserve"> data; </w:t>
      </w:r>
      <w:proofErr w:type="spellStart"/>
      <w:r w:rsidRPr="000616F9">
        <w:rPr>
          <w:rFonts w:cs="Open Sans"/>
        </w:rPr>
        <w:t>targeted</w:t>
      </w:r>
      <w:proofErr w:type="spellEnd"/>
      <w:r w:rsidRPr="000616F9">
        <w:rPr>
          <w:rFonts w:cs="Open Sans"/>
        </w:rPr>
        <w:t xml:space="preserve"> </w:t>
      </w:r>
      <w:proofErr w:type="spellStart"/>
      <w:r w:rsidRPr="000616F9">
        <w:rPr>
          <w:rFonts w:cs="Open Sans"/>
        </w:rPr>
        <w:t>national</w:t>
      </w:r>
      <w:proofErr w:type="spellEnd"/>
      <w:r w:rsidRPr="000616F9">
        <w:rPr>
          <w:rFonts w:cs="Open Sans"/>
        </w:rPr>
        <w:t xml:space="preserve"> </w:t>
      </w:r>
      <w:proofErr w:type="spellStart"/>
      <w:r w:rsidRPr="000616F9">
        <w:rPr>
          <w:rFonts w:cs="Open Sans"/>
        </w:rPr>
        <w:t>subsidies</w:t>
      </w:r>
      <w:proofErr w:type="spellEnd"/>
      <w:r w:rsidRPr="000616F9">
        <w:rPr>
          <w:rFonts w:cs="Open Sans"/>
        </w:rPr>
        <w:t xml:space="preserve"> </w:t>
      </w:r>
      <w:proofErr w:type="spellStart"/>
      <w:r w:rsidRPr="000616F9">
        <w:rPr>
          <w:rFonts w:cs="Open Sans"/>
        </w:rPr>
        <w:t>for</w:t>
      </w:r>
      <w:proofErr w:type="spellEnd"/>
      <w:r w:rsidRPr="000616F9">
        <w:rPr>
          <w:rFonts w:cs="Open Sans"/>
        </w:rPr>
        <w:t xml:space="preserve"> </w:t>
      </w:r>
      <w:proofErr w:type="spellStart"/>
      <w:r w:rsidRPr="000616F9">
        <w:rPr>
          <w:rFonts w:cs="Open Sans"/>
        </w:rPr>
        <w:t>smart</w:t>
      </w:r>
      <w:proofErr w:type="spellEnd"/>
      <w:r w:rsidRPr="000616F9">
        <w:rPr>
          <w:rFonts w:cs="Open Sans"/>
        </w:rPr>
        <w:t xml:space="preserve"> </w:t>
      </w:r>
      <w:proofErr w:type="spellStart"/>
      <w:r w:rsidRPr="000616F9">
        <w:rPr>
          <w:rFonts w:cs="Open Sans"/>
        </w:rPr>
        <w:t>meters</w:t>
      </w:r>
      <w:proofErr w:type="spellEnd"/>
      <w:r w:rsidRPr="000616F9">
        <w:rPr>
          <w:rFonts w:cs="Open Sans"/>
        </w:rPr>
        <w:t xml:space="preserve"> and basic </w:t>
      </w:r>
      <w:proofErr w:type="spellStart"/>
      <w:r w:rsidRPr="000616F9">
        <w:rPr>
          <w:rFonts w:cs="Open Sans"/>
        </w:rPr>
        <w:t>energy</w:t>
      </w:r>
      <w:proofErr w:type="spellEnd"/>
      <w:r w:rsidRPr="000616F9">
        <w:rPr>
          <w:rFonts w:cs="Open Sans"/>
        </w:rPr>
        <w:t xml:space="preserve"> management </w:t>
      </w:r>
      <w:proofErr w:type="spellStart"/>
      <w:r w:rsidRPr="000616F9">
        <w:rPr>
          <w:rFonts w:cs="Open Sans"/>
        </w:rPr>
        <w:t>systems</w:t>
      </w:r>
      <w:proofErr w:type="spellEnd"/>
      <w:r w:rsidRPr="000616F9">
        <w:rPr>
          <w:rFonts w:cs="Open Sans"/>
        </w:rPr>
        <w:t xml:space="preserve"> in </w:t>
      </w:r>
      <w:proofErr w:type="spellStart"/>
      <w:r w:rsidRPr="000616F9">
        <w:rPr>
          <w:rFonts w:cs="Open Sans"/>
        </w:rPr>
        <w:t>rural</w:t>
      </w:r>
      <w:proofErr w:type="spellEnd"/>
      <w:r w:rsidRPr="000616F9">
        <w:rPr>
          <w:rFonts w:cs="Open Sans"/>
        </w:rPr>
        <w:t xml:space="preserve"> and </w:t>
      </w:r>
      <w:proofErr w:type="spellStart"/>
      <w:r w:rsidRPr="000616F9">
        <w:rPr>
          <w:rFonts w:cs="Open Sans"/>
        </w:rPr>
        <w:t>emerging</w:t>
      </w:r>
      <w:proofErr w:type="spellEnd"/>
      <w:r w:rsidRPr="000616F9">
        <w:rPr>
          <w:rFonts w:cs="Open Sans"/>
        </w:rPr>
        <w:t xml:space="preserve"> </w:t>
      </w:r>
      <w:proofErr w:type="spellStart"/>
      <w:r w:rsidRPr="000616F9">
        <w:rPr>
          <w:rFonts w:cs="Open Sans"/>
        </w:rPr>
        <w:t>communities</w:t>
      </w:r>
      <w:proofErr w:type="spellEnd"/>
      <w:r w:rsidRPr="000616F9">
        <w:rPr>
          <w:rFonts w:cs="Open Sans"/>
        </w:rPr>
        <w:t xml:space="preserve"> are a </w:t>
      </w:r>
      <w:proofErr w:type="spellStart"/>
      <w:r w:rsidRPr="000616F9">
        <w:rPr>
          <w:rFonts w:cs="Open Sans"/>
        </w:rPr>
        <w:t>feasible</w:t>
      </w:r>
      <w:proofErr w:type="spellEnd"/>
      <w:r w:rsidRPr="000616F9">
        <w:rPr>
          <w:rFonts w:cs="Open Sans"/>
        </w:rPr>
        <w:t xml:space="preserve">, </w:t>
      </w:r>
      <w:proofErr w:type="spellStart"/>
      <w:r w:rsidRPr="000616F9">
        <w:rPr>
          <w:rFonts w:cs="Open Sans"/>
        </w:rPr>
        <w:t>high-leverage</w:t>
      </w:r>
      <w:proofErr w:type="spellEnd"/>
      <w:r w:rsidRPr="000616F9">
        <w:rPr>
          <w:rFonts w:cs="Open Sans"/>
        </w:rPr>
        <w:t xml:space="preserve"> early </w:t>
      </w:r>
      <w:proofErr w:type="spellStart"/>
      <w:r w:rsidRPr="000616F9">
        <w:rPr>
          <w:rFonts w:cs="Open Sans"/>
        </w:rPr>
        <w:t>move</w:t>
      </w:r>
      <w:proofErr w:type="spellEnd"/>
      <w:r w:rsidRPr="000616F9">
        <w:rPr>
          <w:rFonts w:cs="Open Sans"/>
        </w:rPr>
        <w:t>.</w:t>
      </w:r>
    </w:p>
    <w:p w14:paraId="7A1F7806" w14:textId="55A673B9" w:rsidR="000616F9" w:rsidRPr="000616F9" w:rsidRDefault="000616F9" w:rsidP="000616F9">
      <w:pPr>
        <w:pStyle w:val="Odstavecseseznamem"/>
        <w:numPr>
          <w:ilvl w:val="0"/>
          <w:numId w:val="23"/>
        </w:numPr>
        <w:ind w:left="425" w:hanging="357"/>
        <w:jc w:val="both"/>
        <w:rPr>
          <w:rFonts w:cs="Open Sans"/>
        </w:rPr>
      </w:pPr>
      <w:proofErr w:type="spellStart"/>
      <w:r w:rsidRPr="000616F9">
        <w:rPr>
          <w:rFonts w:cs="Open Sans"/>
          <w:b/>
          <w:bCs/>
        </w:rPr>
        <w:t>Reform</w:t>
      </w:r>
      <w:proofErr w:type="spellEnd"/>
      <w:r w:rsidRPr="000616F9">
        <w:rPr>
          <w:rFonts w:cs="Open Sans"/>
          <w:b/>
          <w:bCs/>
        </w:rPr>
        <w:t xml:space="preserve"> </w:t>
      </w:r>
      <w:proofErr w:type="spellStart"/>
      <w:r w:rsidRPr="000616F9">
        <w:rPr>
          <w:rFonts w:cs="Open Sans"/>
          <w:b/>
          <w:bCs/>
        </w:rPr>
        <w:t>grid-allocation</w:t>
      </w:r>
      <w:proofErr w:type="spellEnd"/>
      <w:r w:rsidRPr="000616F9">
        <w:rPr>
          <w:rFonts w:cs="Open Sans"/>
          <w:b/>
          <w:bCs/>
        </w:rPr>
        <w:t xml:space="preserve"> </w:t>
      </w:r>
      <w:proofErr w:type="spellStart"/>
      <w:r w:rsidRPr="000616F9">
        <w:rPr>
          <w:rFonts w:cs="Open Sans"/>
          <w:b/>
          <w:bCs/>
        </w:rPr>
        <w:t>policies</w:t>
      </w:r>
      <w:proofErr w:type="spellEnd"/>
      <w:r w:rsidRPr="000616F9">
        <w:rPr>
          <w:rFonts w:cs="Open Sans"/>
          <w:b/>
          <w:bCs/>
        </w:rPr>
        <w:t>.</w:t>
      </w:r>
      <w:r w:rsidRPr="000616F9">
        <w:rPr>
          <w:rFonts w:cs="Open Sans"/>
        </w:rPr>
        <w:t xml:space="preserve"> </w:t>
      </w:r>
      <w:proofErr w:type="spellStart"/>
      <w:r w:rsidRPr="000616F9">
        <w:rPr>
          <w:rFonts w:cs="Open Sans"/>
        </w:rPr>
        <w:t>Regulatory</w:t>
      </w:r>
      <w:proofErr w:type="spellEnd"/>
      <w:r w:rsidRPr="000616F9">
        <w:rPr>
          <w:rFonts w:cs="Open Sans"/>
        </w:rPr>
        <w:t xml:space="preserve"> </w:t>
      </w:r>
      <w:proofErr w:type="spellStart"/>
      <w:r w:rsidRPr="000616F9">
        <w:rPr>
          <w:rFonts w:cs="Open Sans"/>
        </w:rPr>
        <w:t>frameworks</w:t>
      </w:r>
      <w:proofErr w:type="spellEnd"/>
      <w:r w:rsidRPr="000616F9">
        <w:rPr>
          <w:rFonts w:cs="Open Sans"/>
        </w:rPr>
        <w:t xml:space="preserve"> </w:t>
      </w:r>
      <w:proofErr w:type="spellStart"/>
      <w:r w:rsidRPr="000616F9">
        <w:rPr>
          <w:rFonts w:cs="Open Sans"/>
        </w:rPr>
        <w:t>should</w:t>
      </w:r>
      <w:proofErr w:type="spellEnd"/>
      <w:r w:rsidRPr="000616F9">
        <w:rPr>
          <w:rFonts w:cs="Open Sans"/>
        </w:rPr>
        <w:t xml:space="preserve"> </w:t>
      </w:r>
      <w:proofErr w:type="spellStart"/>
      <w:r w:rsidRPr="000616F9">
        <w:rPr>
          <w:rFonts w:cs="Open Sans"/>
        </w:rPr>
        <w:t>move</w:t>
      </w:r>
      <w:proofErr w:type="spellEnd"/>
      <w:r w:rsidRPr="000616F9">
        <w:rPr>
          <w:rFonts w:cs="Open Sans"/>
        </w:rPr>
        <w:t xml:space="preserve"> </w:t>
      </w:r>
      <w:proofErr w:type="spellStart"/>
      <w:r w:rsidRPr="000616F9">
        <w:rPr>
          <w:rFonts w:cs="Open Sans"/>
        </w:rPr>
        <w:t>away</w:t>
      </w:r>
      <w:proofErr w:type="spellEnd"/>
      <w:r w:rsidRPr="000616F9">
        <w:rPr>
          <w:rFonts w:cs="Open Sans"/>
        </w:rPr>
        <w:t xml:space="preserve"> </w:t>
      </w:r>
      <w:proofErr w:type="spellStart"/>
      <w:r w:rsidRPr="000616F9">
        <w:rPr>
          <w:rFonts w:cs="Open Sans"/>
        </w:rPr>
        <w:t>from</w:t>
      </w:r>
      <w:proofErr w:type="spellEnd"/>
      <w:r w:rsidRPr="000616F9">
        <w:rPr>
          <w:rFonts w:cs="Open Sans"/>
        </w:rPr>
        <w:t xml:space="preserve"> </w:t>
      </w:r>
      <w:proofErr w:type="spellStart"/>
      <w:r w:rsidRPr="000616F9">
        <w:rPr>
          <w:rFonts w:cs="Open Sans"/>
        </w:rPr>
        <w:t>strict</w:t>
      </w:r>
      <w:proofErr w:type="spellEnd"/>
      <w:r w:rsidRPr="000616F9">
        <w:rPr>
          <w:rFonts w:cs="Open Sans"/>
        </w:rPr>
        <w:t xml:space="preserve"> '</w:t>
      </w:r>
      <w:proofErr w:type="spellStart"/>
      <w:r w:rsidRPr="000616F9">
        <w:rPr>
          <w:rFonts w:cs="Open Sans"/>
        </w:rPr>
        <w:t>first</w:t>
      </w:r>
      <w:proofErr w:type="spellEnd"/>
      <w:r w:rsidRPr="000616F9">
        <w:rPr>
          <w:rFonts w:cs="Open Sans"/>
        </w:rPr>
        <w:t xml:space="preserve"> </w:t>
      </w:r>
      <w:proofErr w:type="spellStart"/>
      <w:r w:rsidRPr="000616F9">
        <w:rPr>
          <w:rFonts w:cs="Open Sans"/>
        </w:rPr>
        <w:t>come</w:t>
      </w:r>
      <w:proofErr w:type="spellEnd"/>
      <w:r w:rsidRPr="000616F9">
        <w:rPr>
          <w:rFonts w:cs="Open Sans"/>
        </w:rPr>
        <w:t xml:space="preserve">, </w:t>
      </w:r>
      <w:proofErr w:type="spellStart"/>
      <w:r w:rsidRPr="000616F9">
        <w:rPr>
          <w:rFonts w:cs="Open Sans"/>
        </w:rPr>
        <w:t>first</w:t>
      </w:r>
      <w:proofErr w:type="spellEnd"/>
      <w:r w:rsidRPr="000616F9">
        <w:rPr>
          <w:rFonts w:cs="Open Sans"/>
        </w:rPr>
        <w:t xml:space="preserve"> </w:t>
      </w:r>
      <w:proofErr w:type="spellStart"/>
      <w:r w:rsidRPr="000616F9">
        <w:rPr>
          <w:rFonts w:cs="Open Sans"/>
        </w:rPr>
        <w:t>served</w:t>
      </w:r>
      <w:proofErr w:type="spellEnd"/>
      <w:r w:rsidRPr="000616F9">
        <w:rPr>
          <w:rFonts w:cs="Open Sans"/>
        </w:rPr>
        <w:t xml:space="preserve">' </w:t>
      </w:r>
      <w:proofErr w:type="spellStart"/>
      <w:r w:rsidRPr="000616F9">
        <w:rPr>
          <w:rFonts w:cs="Open Sans"/>
        </w:rPr>
        <w:t>models</w:t>
      </w:r>
      <w:proofErr w:type="spellEnd"/>
      <w:r w:rsidRPr="000616F9">
        <w:rPr>
          <w:rFonts w:cs="Open Sans"/>
        </w:rPr>
        <w:t xml:space="preserve"> </w:t>
      </w:r>
      <w:proofErr w:type="spellStart"/>
      <w:r w:rsidRPr="000616F9">
        <w:rPr>
          <w:rFonts w:cs="Open Sans"/>
        </w:rPr>
        <w:t>towards</w:t>
      </w:r>
      <w:proofErr w:type="spellEnd"/>
      <w:r w:rsidRPr="000616F9">
        <w:rPr>
          <w:rFonts w:cs="Open Sans"/>
        </w:rPr>
        <w:t xml:space="preserve"> </w:t>
      </w:r>
      <w:proofErr w:type="spellStart"/>
      <w:r w:rsidRPr="000616F9">
        <w:rPr>
          <w:rFonts w:cs="Open Sans"/>
        </w:rPr>
        <w:t>equitable</w:t>
      </w:r>
      <w:proofErr w:type="spellEnd"/>
      <w:r w:rsidRPr="000616F9">
        <w:rPr>
          <w:rFonts w:cs="Open Sans"/>
        </w:rPr>
        <w:t xml:space="preserve"> </w:t>
      </w:r>
      <w:proofErr w:type="spellStart"/>
      <w:r w:rsidRPr="000616F9">
        <w:rPr>
          <w:rFonts w:cs="Open Sans"/>
        </w:rPr>
        <w:t>capacity</w:t>
      </w:r>
      <w:proofErr w:type="spellEnd"/>
      <w:r w:rsidRPr="000616F9">
        <w:rPr>
          <w:rFonts w:cs="Open Sans"/>
        </w:rPr>
        <w:t xml:space="preserve"> </w:t>
      </w:r>
      <w:proofErr w:type="spellStart"/>
      <w:r w:rsidRPr="000616F9">
        <w:rPr>
          <w:rFonts w:cs="Open Sans"/>
        </w:rPr>
        <w:t>distribution</w:t>
      </w:r>
      <w:proofErr w:type="spellEnd"/>
      <w:r w:rsidRPr="000616F9">
        <w:rPr>
          <w:rFonts w:cs="Open Sans"/>
        </w:rPr>
        <w:t xml:space="preserve">, </w:t>
      </w:r>
      <w:proofErr w:type="spellStart"/>
      <w:r w:rsidRPr="000616F9">
        <w:rPr>
          <w:rFonts w:cs="Open Sans"/>
        </w:rPr>
        <w:t>e.g</w:t>
      </w:r>
      <w:proofErr w:type="spellEnd"/>
      <w:r w:rsidRPr="000616F9">
        <w:rPr>
          <w:rFonts w:cs="Open Sans"/>
        </w:rPr>
        <w:t xml:space="preserve">. </w:t>
      </w:r>
      <w:proofErr w:type="spellStart"/>
      <w:r w:rsidRPr="000616F9">
        <w:rPr>
          <w:rFonts w:cs="Open Sans"/>
        </w:rPr>
        <w:t>guaranteed</w:t>
      </w:r>
      <w:proofErr w:type="spellEnd"/>
      <w:r w:rsidRPr="000616F9">
        <w:rPr>
          <w:rFonts w:cs="Open Sans"/>
        </w:rPr>
        <w:t xml:space="preserve"> </w:t>
      </w:r>
      <w:proofErr w:type="spellStart"/>
      <w:r w:rsidRPr="000616F9">
        <w:rPr>
          <w:rFonts w:cs="Open Sans"/>
        </w:rPr>
        <w:t>reserved-power</w:t>
      </w:r>
      <w:proofErr w:type="spellEnd"/>
      <w:r w:rsidRPr="000616F9">
        <w:rPr>
          <w:rFonts w:cs="Open Sans"/>
        </w:rPr>
        <w:t xml:space="preserve"> </w:t>
      </w:r>
      <w:proofErr w:type="spellStart"/>
      <w:r w:rsidRPr="000616F9">
        <w:rPr>
          <w:rFonts w:cs="Open Sans"/>
        </w:rPr>
        <w:t>thresholds</w:t>
      </w:r>
      <w:proofErr w:type="spellEnd"/>
      <w:r w:rsidRPr="000616F9">
        <w:rPr>
          <w:rFonts w:cs="Open Sans"/>
        </w:rPr>
        <w:t xml:space="preserve"> </w:t>
      </w:r>
      <w:proofErr w:type="spellStart"/>
      <w:r w:rsidRPr="000616F9">
        <w:rPr>
          <w:rFonts w:cs="Open Sans"/>
        </w:rPr>
        <w:t>for</w:t>
      </w:r>
      <w:proofErr w:type="spellEnd"/>
      <w:r w:rsidRPr="000616F9">
        <w:rPr>
          <w:rFonts w:cs="Open Sans"/>
        </w:rPr>
        <w:t xml:space="preserve"> </w:t>
      </w:r>
      <w:proofErr w:type="spellStart"/>
      <w:r w:rsidRPr="000616F9">
        <w:rPr>
          <w:rFonts w:cs="Open Sans"/>
        </w:rPr>
        <w:t>active</w:t>
      </w:r>
      <w:proofErr w:type="spellEnd"/>
      <w:r w:rsidRPr="000616F9">
        <w:rPr>
          <w:rFonts w:cs="Open Sans"/>
        </w:rPr>
        <w:t xml:space="preserve"> </w:t>
      </w:r>
      <w:proofErr w:type="spellStart"/>
      <w:r w:rsidRPr="000616F9">
        <w:rPr>
          <w:rFonts w:cs="Open Sans"/>
        </w:rPr>
        <w:t>community</w:t>
      </w:r>
      <w:proofErr w:type="spellEnd"/>
      <w:r w:rsidRPr="000616F9">
        <w:rPr>
          <w:rFonts w:cs="Open Sans"/>
        </w:rPr>
        <w:t xml:space="preserve"> </w:t>
      </w:r>
      <w:proofErr w:type="spellStart"/>
      <w:r w:rsidRPr="000616F9">
        <w:rPr>
          <w:rFonts w:cs="Open Sans"/>
        </w:rPr>
        <w:t>customers</w:t>
      </w:r>
      <w:proofErr w:type="spellEnd"/>
      <w:r w:rsidRPr="000616F9">
        <w:rPr>
          <w:rFonts w:cs="Open Sans"/>
        </w:rPr>
        <w:t>.</w:t>
      </w:r>
    </w:p>
    <w:p w14:paraId="244C68CE" w14:textId="5207AD83" w:rsidR="000616F9" w:rsidRPr="000616F9" w:rsidRDefault="000616F9" w:rsidP="000616F9">
      <w:pPr>
        <w:pStyle w:val="Odstavecseseznamem"/>
        <w:numPr>
          <w:ilvl w:val="0"/>
          <w:numId w:val="23"/>
        </w:numPr>
        <w:ind w:left="425" w:hanging="357"/>
        <w:jc w:val="both"/>
        <w:rPr>
          <w:rFonts w:cs="Open Sans"/>
        </w:rPr>
      </w:pPr>
      <w:proofErr w:type="spellStart"/>
      <w:r w:rsidRPr="000616F9">
        <w:rPr>
          <w:rFonts w:cs="Open Sans"/>
          <w:b/>
          <w:bCs/>
        </w:rPr>
        <w:t>Enhance</w:t>
      </w:r>
      <w:proofErr w:type="spellEnd"/>
      <w:r w:rsidRPr="000616F9">
        <w:rPr>
          <w:rFonts w:cs="Open Sans"/>
          <w:b/>
          <w:bCs/>
        </w:rPr>
        <w:t xml:space="preserve"> </w:t>
      </w:r>
      <w:proofErr w:type="spellStart"/>
      <w:r w:rsidRPr="000616F9">
        <w:rPr>
          <w:rFonts w:cs="Open Sans"/>
          <w:b/>
          <w:bCs/>
        </w:rPr>
        <w:t>financial</w:t>
      </w:r>
      <w:proofErr w:type="spellEnd"/>
      <w:r w:rsidRPr="000616F9">
        <w:rPr>
          <w:rFonts w:cs="Open Sans"/>
          <w:b/>
          <w:bCs/>
        </w:rPr>
        <w:t xml:space="preserve"> </w:t>
      </w:r>
      <w:proofErr w:type="spellStart"/>
      <w:r w:rsidRPr="000616F9">
        <w:rPr>
          <w:rFonts w:cs="Open Sans"/>
          <w:b/>
          <w:bCs/>
        </w:rPr>
        <w:t>predictability</w:t>
      </w:r>
      <w:proofErr w:type="spellEnd"/>
      <w:r w:rsidRPr="000616F9">
        <w:rPr>
          <w:rFonts w:cs="Open Sans"/>
          <w:b/>
          <w:bCs/>
        </w:rPr>
        <w:t>.</w:t>
      </w:r>
      <w:r w:rsidRPr="000616F9">
        <w:rPr>
          <w:rFonts w:cs="Open Sans"/>
        </w:rPr>
        <w:t xml:space="preserve"> </w:t>
      </w:r>
      <w:proofErr w:type="spellStart"/>
      <w:r w:rsidRPr="000616F9">
        <w:rPr>
          <w:rFonts w:cs="Open Sans"/>
        </w:rPr>
        <w:t>Policymakers</w:t>
      </w:r>
      <w:proofErr w:type="spellEnd"/>
      <w:r w:rsidRPr="000616F9">
        <w:rPr>
          <w:rFonts w:cs="Open Sans"/>
        </w:rPr>
        <w:t xml:space="preserve"> </w:t>
      </w:r>
      <w:proofErr w:type="spellStart"/>
      <w:r w:rsidRPr="000616F9">
        <w:rPr>
          <w:rFonts w:cs="Open Sans"/>
        </w:rPr>
        <w:t>should</w:t>
      </w:r>
      <w:proofErr w:type="spellEnd"/>
      <w:r w:rsidRPr="000616F9">
        <w:rPr>
          <w:rFonts w:cs="Open Sans"/>
        </w:rPr>
        <w:t xml:space="preserve"> </w:t>
      </w:r>
      <w:proofErr w:type="spellStart"/>
      <w:r w:rsidRPr="000616F9">
        <w:rPr>
          <w:rFonts w:cs="Open Sans"/>
        </w:rPr>
        <w:t>provide</w:t>
      </w:r>
      <w:proofErr w:type="spellEnd"/>
      <w:r w:rsidRPr="000616F9">
        <w:rPr>
          <w:rFonts w:cs="Open Sans"/>
        </w:rPr>
        <w:t xml:space="preserve"> </w:t>
      </w:r>
      <w:proofErr w:type="spellStart"/>
      <w:r w:rsidRPr="000616F9">
        <w:rPr>
          <w:rFonts w:cs="Open Sans"/>
        </w:rPr>
        <w:t>clear</w:t>
      </w:r>
      <w:proofErr w:type="spellEnd"/>
      <w:r w:rsidRPr="000616F9">
        <w:rPr>
          <w:rFonts w:cs="Open Sans"/>
        </w:rPr>
        <w:t xml:space="preserve">, long-term </w:t>
      </w:r>
      <w:proofErr w:type="spellStart"/>
      <w:r w:rsidRPr="000616F9">
        <w:rPr>
          <w:rFonts w:cs="Open Sans"/>
        </w:rPr>
        <w:t>guarantees</w:t>
      </w:r>
      <w:proofErr w:type="spellEnd"/>
      <w:r w:rsidRPr="000616F9">
        <w:rPr>
          <w:rFonts w:cs="Open Sans"/>
        </w:rPr>
        <w:t xml:space="preserve"> on </w:t>
      </w:r>
      <w:proofErr w:type="spellStart"/>
      <w:r w:rsidRPr="000616F9">
        <w:rPr>
          <w:rFonts w:cs="Open Sans"/>
        </w:rPr>
        <w:t>distribution</w:t>
      </w:r>
      <w:proofErr w:type="spellEnd"/>
      <w:r w:rsidRPr="000616F9">
        <w:rPr>
          <w:rFonts w:cs="Open Sans"/>
        </w:rPr>
        <w:t xml:space="preserve"> </w:t>
      </w:r>
      <w:proofErr w:type="spellStart"/>
      <w:r w:rsidRPr="000616F9">
        <w:rPr>
          <w:rFonts w:cs="Open Sans"/>
        </w:rPr>
        <w:t>fees</w:t>
      </w:r>
      <w:proofErr w:type="spellEnd"/>
      <w:r w:rsidRPr="000616F9">
        <w:rPr>
          <w:rFonts w:cs="Open Sans"/>
        </w:rPr>
        <w:t xml:space="preserve"> and </w:t>
      </w:r>
      <w:proofErr w:type="spellStart"/>
      <w:r w:rsidRPr="000616F9">
        <w:rPr>
          <w:rFonts w:cs="Open Sans"/>
        </w:rPr>
        <w:t>renewable</w:t>
      </w:r>
      <w:proofErr w:type="spellEnd"/>
      <w:r w:rsidRPr="000616F9">
        <w:rPr>
          <w:rFonts w:cs="Open Sans"/>
        </w:rPr>
        <w:t xml:space="preserve">-support </w:t>
      </w:r>
      <w:proofErr w:type="spellStart"/>
      <w:r w:rsidRPr="000616F9">
        <w:rPr>
          <w:rFonts w:cs="Open Sans"/>
        </w:rPr>
        <w:t>charges</w:t>
      </w:r>
      <w:proofErr w:type="spellEnd"/>
      <w:r w:rsidRPr="000616F9">
        <w:rPr>
          <w:rFonts w:cs="Open Sans"/>
        </w:rPr>
        <w:t xml:space="preserve"> </w:t>
      </w:r>
      <w:proofErr w:type="spellStart"/>
      <w:r w:rsidRPr="000616F9">
        <w:rPr>
          <w:rFonts w:cs="Open Sans"/>
        </w:rPr>
        <w:t>for</w:t>
      </w:r>
      <w:proofErr w:type="spellEnd"/>
      <w:r w:rsidRPr="000616F9">
        <w:rPr>
          <w:rFonts w:cs="Open Sans"/>
        </w:rPr>
        <w:t xml:space="preserve"> </w:t>
      </w:r>
      <w:proofErr w:type="spellStart"/>
      <w:r w:rsidRPr="000616F9">
        <w:rPr>
          <w:rFonts w:cs="Open Sans"/>
        </w:rPr>
        <w:t>community-shared</w:t>
      </w:r>
      <w:proofErr w:type="spellEnd"/>
      <w:r w:rsidRPr="000616F9">
        <w:rPr>
          <w:rFonts w:cs="Open Sans"/>
        </w:rPr>
        <w:t xml:space="preserve"> </w:t>
      </w:r>
      <w:proofErr w:type="spellStart"/>
      <w:r w:rsidRPr="000616F9">
        <w:rPr>
          <w:rFonts w:cs="Open Sans"/>
        </w:rPr>
        <w:t>electricity</w:t>
      </w:r>
      <w:proofErr w:type="spellEnd"/>
      <w:r w:rsidRPr="000616F9">
        <w:rPr>
          <w:rFonts w:cs="Open Sans"/>
        </w:rPr>
        <w:t xml:space="preserve">, to </w:t>
      </w:r>
      <w:proofErr w:type="spellStart"/>
      <w:r w:rsidRPr="000616F9">
        <w:rPr>
          <w:rFonts w:cs="Open Sans"/>
        </w:rPr>
        <w:t>reduce</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universal </w:t>
      </w:r>
      <w:proofErr w:type="spellStart"/>
      <w:r w:rsidRPr="000616F9">
        <w:rPr>
          <w:rFonts w:cs="Open Sans"/>
        </w:rPr>
        <w:t>weakness</w:t>
      </w:r>
      <w:proofErr w:type="spellEnd"/>
      <w:r w:rsidRPr="000616F9">
        <w:rPr>
          <w:rFonts w:cs="Open Sans"/>
        </w:rPr>
        <w:t xml:space="preserve"> </w:t>
      </w:r>
      <w:proofErr w:type="spellStart"/>
      <w:r w:rsidRPr="000616F9">
        <w:rPr>
          <w:rFonts w:cs="Open Sans"/>
        </w:rPr>
        <w:t>of</w:t>
      </w:r>
      <w:proofErr w:type="spellEnd"/>
      <w:r w:rsidRPr="000616F9">
        <w:rPr>
          <w:rFonts w:cs="Open Sans"/>
        </w:rPr>
        <w:t xml:space="preserve"> </w:t>
      </w:r>
      <w:proofErr w:type="spellStart"/>
      <w:r w:rsidRPr="000616F9">
        <w:rPr>
          <w:rFonts w:cs="Open Sans"/>
        </w:rPr>
        <w:t>rate</w:t>
      </w:r>
      <w:proofErr w:type="spellEnd"/>
      <w:r w:rsidRPr="000616F9">
        <w:rPr>
          <w:rFonts w:cs="Open Sans"/>
        </w:rPr>
        <w:t xml:space="preserve"> instability.</w:t>
      </w:r>
    </w:p>
    <w:p w14:paraId="225D6C99" w14:textId="5CA6AA26" w:rsidR="000616F9" w:rsidRPr="000616F9" w:rsidRDefault="000616F9" w:rsidP="000616F9">
      <w:pPr>
        <w:pStyle w:val="Odstavecseseznamem"/>
        <w:numPr>
          <w:ilvl w:val="0"/>
          <w:numId w:val="23"/>
        </w:numPr>
        <w:ind w:left="425" w:hanging="357"/>
        <w:jc w:val="both"/>
        <w:rPr>
          <w:rFonts w:cs="Open Sans"/>
        </w:rPr>
      </w:pPr>
      <w:proofErr w:type="spellStart"/>
      <w:r w:rsidRPr="000616F9">
        <w:rPr>
          <w:rFonts w:cs="Open Sans"/>
          <w:b/>
          <w:bCs/>
        </w:rPr>
        <w:t>Standardise</w:t>
      </w:r>
      <w:proofErr w:type="spellEnd"/>
      <w:r w:rsidRPr="000616F9">
        <w:rPr>
          <w:rFonts w:cs="Open Sans"/>
          <w:b/>
          <w:bCs/>
        </w:rPr>
        <w:t xml:space="preserve"> </w:t>
      </w:r>
      <w:proofErr w:type="spellStart"/>
      <w:r w:rsidRPr="000616F9">
        <w:rPr>
          <w:rFonts w:cs="Open Sans"/>
          <w:b/>
          <w:bCs/>
        </w:rPr>
        <w:t>legal</w:t>
      </w:r>
      <w:proofErr w:type="spellEnd"/>
      <w:r w:rsidRPr="000616F9">
        <w:rPr>
          <w:rFonts w:cs="Open Sans"/>
          <w:b/>
          <w:bCs/>
        </w:rPr>
        <w:t xml:space="preserve"> and </w:t>
      </w:r>
      <w:proofErr w:type="spellStart"/>
      <w:r w:rsidRPr="000616F9">
        <w:rPr>
          <w:rFonts w:cs="Open Sans"/>
          <w:b/>
          <w:bCs/>
        </w:rPr>
        <w:t>governance</w:t>
      </w:r>
      <w:proofErr w:type="spellEnd"/>
      <w:r w:rsidRPr="000616F9">
        <w:rPr>
          <w:rFonts w:cs="Open Sans"/>
          <w:b/>
          <w:bCs/>
        </w:rPr>
        <w:t xml:space="preserve"> </w:t>
      </w:r>
      <w:proofErr w:type="spellStart"/>
      <w:r w:rsidRPr="000616F9">
        <w:rPr>
          <w:rFonts w:cs="Open Sans"/>
          <w:b/>
          <w:bCs/>
        </w:rPr>
        <w:t>templates</w:t>
      </w:r>
      <w:proofErr w:type="spellEnd"/>
      <w:r w:rsidRPr="000616F9">
        <w:rPr>
          <w:rFonts w:cs="Open Sans"/>
          <w:b/>
          <w:bCs/>
        </w:rPr>
        <w:t>.</w:t>
      </w:r>
      <w:r w:rsidRPr="000616F9">
        <w:rPr>
          <w:rFonts w:cs="Open Sans"/>
        </w:rPr>
        <w:t xml:space="preserve"> </w:t>
      </w:r>
      <w:proofErr w:type="spellStart"/>
      <w:r w:rsidRPr="000616F9">
        <w:rPr>
          <w:rFonts w:cs="Open Sans"/>
        </w:rPr>
        <w:t>Standardised</w:t>
      </w:r>
      <w:proofErr w:type="spellEnd"/>
      <w:r w:rsidRPr="000616F9">
        <w:rPr>
          <w:rFonts w:cs="Open Sans"/>
        </w:rPr>
        <w:t>, GDPR-</w:t>
      </w:r>
      <w:proofErr w:type="spellStart"/>
      <w:r w:rsidRPr="000616F9">
        <w:rPr>
          <w:rFonts w:cs="Open Sans"/>
        </w:rPr>
        <w:t>compliant</w:t>
      </w:r>
      <w:proofErr w:type="spellEnd"/>
      <w:r w:rsidRPr="000616F9">
        <w:rPr>
          <w:rFonts w:cs="Open Sans"/>
        </w:rPr>
        <w:t xml:space="preserve"> </w:t>
      </w:r>
      <w:proofErr w:type="spellStart"/>
      <w:r w:rsidRPr="000616F9">
        <w:rPr>
          <w:rFonts w:cs="Open Sans"/>
        </w:rPr>
        <w:t>templates</w:t>
      </w:r>
      <w:proofErr w:type="spellEnd"/>
      <w:r w:rsidRPr="000616F9">
        <w:rPr>
          <w:rFonts w:cs="Open Sans"/>
        </w:rPr>
        <w:t xml:space="preserve"> </w:t>
      </w:r>
      <w:proofErr w:type="spellStart"/>
      <w:r w:rsidRPr="000616F9">
        <w:rPr>
          <w:rFonts w:cs="Open Sans"/>
        </w:rPr>
        <w:t>for</w:t>
      </w:r>
      <w:proofErr w:type="spellEnd"/>
      <w:r w:rsidRPr="000616F9">
        <w:rPr>
          <w:rFonts w:cs="Open Sans"/>
        </w:rPr>
        <w:t xml:space="preserve"> </w:t>
      </w:r>
      <w:proofErr w:type="spellStart"/>
      <w:r w:rsidRPr="000616F9">
        <w:rPr>
          <w:rFonts w:cs="Open Sans"/>
        </w:rPr>
        <w:t>member</w:t>
      </w:r>
      <w:proofErr w:type="spellEnd"/>
      <w:r w:rsidRPr="000616F9">
        <w:rPr>
          <w:rFonts w:cs="Open Sans"/>
        </w:rPr>
        <w:t xml:space="preserve"> </w:t>
      </w:r>
      <w:proofErr w:type="spellStart"/>
      <w:r w:rsidRPr="000616F9">
        <w:rPr>
          <w:rFonts w:cs="Open Sans"/>
        </w:rPr>
        <w:t>agreements</w:t>
      </w:r>
      <w:proofErr w:type="spellEnd"/>
      <w:r w:rsidRPr="000616F9">
        <w:rPr>
          <w:rFonts w:cs="Open Sans"/>
        </w:rPr>
        <w:t xml:space="preserve"> – </w:t>
      </w:r>
      <w:proofErr w:type="spellStart"/>
      <w:r w:rsidRPr="000616F9">
        <w:rPr>
          <w:rFonts w:cs="Open Sans"/>
        </w:rPr>
        <w:t>defining</w:t>
      </w:r>
      <w:proofErr w:type="spellEnd"/>
      <w:r w:rsidRPr="000616F9">
        <w:rPr>
          <w:rFonts w:cs="Open Sans"/>
        </w:rPr>
        <w:t xml:space="preserve"> investor </w:t>
      </w:r>
      <w:proofErr w:type="spellStart"/>
      <w:r w:rsidRPr="000616F9">
        <w:rPr>
          <w:rFonts w:cs="Open Sans"/>
        </w:rPr>
        <w:t>returns</w:t>
      </w:r>
      <w:proofErr w:type="spellEnd"/>
      <w:r w:rsidRPr="000616F9">
        <w:rPr>
          <w:rFonts w:cs="Open Sans"/>
        </w:rPr>
        <w:t xml:space="preserve">, </w:t>
      </w:r>
      <w:proofErr w:type="spellStart"/>
      <w:r w:rsidRPr="000616F9">
        <w:rPr>
          <w:rFonts w:cs="Open Sans"/>
        </w:rPr>
        <w:t>supplier-switching</w:t>
      </w:r>
      <w:proofErr w:type="spellEnd"/>
      <w:r w:rsidRPr="000616F9">
        <w:rPr>
          <w:rFonts w:cs="Open Sans"/>
        </w:rPr>
        <w:t xml:space="preserve"> </w:t>
      </w:r>
      <w:proofErr w:type="spellStart"/>
      <w:r w:rsidRPr="000616F9">
        <w:rPr>
          <w:rFonts w:cs="Open Sans"/>
        </w:rPr>
        <w:t>rights</w:t>
      </w:r>
      <w:proofErr w:type="spellEnd"/>
      <w:r w:rsidRPr="000616F9">
        <w:rPr>
          <w:rFonts w:cs="Open Sans"/>
        </w:rPr>
        <w:t xml:space="preserve"> and </w:t>
      </w:r>
      <w:proofErr w:type="spellStart"/>
      <w:r w:rsidRPr="000616F9">
        <w:rPr>
          <w:rFonts w:cs="Open Sans"/>
        </w:rPr>
        <w:t>dispute-resolution</w:t>
      </w:r>
      <w:proofErr w:type="spellEnd"/>
      <w:r w:rsidRPr="000616F9">
        <w:rPr>
          <w:rFonts w:cs="Open Sans"/>
        </w:rPr>
        <w:t xml:space="preserve"> </w:t>
      </w:r>
      <w:proofErr w:type="spellStart"/>
      <w:r w:rsidRPr="000616F9">
        <w:rPr>
          <w:rFonts w:cs="Open Sans"/>
        </w:rPr>
        <w:t>mechanisms</w:t>
      </w:r>
      <w:proofErr w:type="spellEnd"/>
      <w:r w:rsidRPr="000616F9">
        <w:rPr>
          <w:rFonts w:cs="Open Sans"/>
        </w:rPr>
        <w:t xml:space="preserve"> – </w:t>
      </w:r>
      <w:proofErr w:type="spellStart"/>
      <w:r w:rsidRPr="000616F9">
        <w:rPr>
          <w:rFonts w:cs="Open Sans"/>
        </w:rPr>
        <w:t>would</w:t>
      </w:r>
      <w:proofErr w:type="spellEnd"/>
      <w:r w:rsidRPr="000616F9">
        <w:rPr>
          <w:rFonts w:cs="Open Sans"/>
        </w:rPr>
        <w:t xml:space="preserve"> </w:t>
      </w:r>
      <w:proofErr w:type="spellStart"/>
      <w:r w:rsidRPr="000616F9">
        <w:rPr>
          <w:rFonts w:cs="Open Sans"/>
        </w:rPr>
        <w:t>help</w:t>
      </w:r>
      <w:proofErr w:type="spellEnd"/>
      <w:r w:rsidRPr="000616F9">
        <w:rPr>
          <w:rFonts w:cs="Open Sans"/>
        </w:rPr>
        <w:t xml:space="preserve"> </w:t>
      </w:r>
      <w:proofErr w:type="spellStart"/>
      <w:r w:rsidRPr="000616F9">
        <w:rPr>
          <w:rFonts w:cs="Open Sans"/>
        </w:rPr>
        <w:t>overcome</w:t>
      </w:r>
      <w:proofErr w:type="spellEnd"/>
      <w:r w:rsidRPr="000616F9">
        <w:rPr>
          <w:rFonts w:cs="Open Sans"/>
        </w:rPr>
        <w:t xml:space="preserve"> </w:t>
      </w:r>
      <w:proofErr w:type="spellStart"/>
      <w:r w:rsidRPr="000616F9">
        <w:rPr>
          <w:rFonts w:cs="Open Sans"/>
        </w:rPr>
        <w:t>administrative</w:t>
      </w:r>
      <w:proofErr w:type="spellEnd"/>
      <w:r w:rsidRPr="000616F9">
        <w:rPr>
          <w:rFonts w:cs="Open Sans"/>
        </w:rPr>
        <w:t xml:space="preserve"> </w:t>
      </w:r>
      <w:proofErr w:type="spellStart"/>
      <w:r w:rsidRPr="000616F9">
        <w:rPr>
          <w:rFonts w:cs="Open Sans"/>
        </w:rPr>
        <w:t>complexity</w:t>
      </w:r>
      <w:proofErr w:type="spellEnd"/>
      <w:r w:rsidRPr="000616F9">
        <w:rPr>
          <w:rFonts w:cs="Open Sans"/>
        </w:rPr>
        <w:t>.</w:t>
      </w:r>
    </w:p>
    <w:p w14:paraId="751BE12D" w14:textId="77777777" w:rsidR="000616F9" w:rsidRPr="000616F9" w:rsidRDefault="000616F9" w:rsidP="000616F9">
      <w:pPr>
        <w:jc w:val="both"/>
        <w:rPr>
          <w:rFonts w:cs="Open Sans"/>
        </w:rPr>
      </w:pPr>
      <w:r w:rsidRPr="000616F9">
        <w:rPr>
          <w:rFonts w:cs="Open Sans"/>
        </w:rPr>
        <w:t xml:space="preserve">By </w:t>
      </w:r>
      <w:proofErr w:type="spellStart"/>
      <w:r w:rsidRPr="000616F9">
        <w:rPr>
          <w:rFonts w:cs="Open Sans"/>
        </w:rPr>
        <w:t>addressing</w:t>
      </w:r>
      <w:proofErr w:type="spellEnd"/>
      <w:r w:rsidRPr="000616F9">
        <w:rPr>
          <w:rFonts w:cs="Open Sans"/>
        </w:rPr>
        <w:t xml:space="preserve"> these </w:t>
      </w:r>
      <w:proofErr w:type="spellStart"/>
      <w:r w:rsidRPr="000616F9">
        <w:rPr>
          <w:rFonts w:cs="Open Sans"/>
        </w:rPr>
        <w:t>areas</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technical</w:t>
      </w:r>
      <w:proofErr w:type="spellEnd"/>
      <w:r w:rsidRPr="000616F9">
        <w:rPr>
          <w:rFonts w:cs="Open Sans"/>
        </w:rPr>
        <w:t xml:space="preserve"> </w:t>
      </w:r>
      <w:proofErr w:type="spellStart"/>
      <w:r w:rsidRPr="000616F9">
        <w:rPr>
          <w:rFonts w:cs="Open Sans"/>
        </w:rPr>
        <w:t>solutions</w:t>
      </w:r>
      <w:proofErr w:type="spellEnd"/>
      <w:r w:rsidRPr="000616F9">
        <w:rPr>
          <w:rFonts w:cs="Open Sans"/>
        </w:rPr>
        <w:t xml:space="preserve"> and </w:t>
      </w:r>
      <w:proofErr w:type="spellStart"/>
      <w:r w:rsidRPr="000616F9">
        <w:rPr>
          <w:rFonts w:cs="Open Sans"/>
        </w:rPr>
        <w:t>operational</w:t>
      </w:r>
      <w:proofErr w:type="spellEnd"/>
      <w:r w:rsidRPr="000616F9">
        <w:rPr>
          <w:rFonts w:cs="Open Sans"/>
        </w:rPr>
        <w:t xml:space="preserve"> </w:t>
      </w:r>
      <w:proofErr w:type="spellStart"/>
      <w:r w:rsidRPr="000616F9">
        <w:rPr>
          <w:rFonts w:cs="Open Sans"/>
        </w:rPr>
        <w:t>models</w:t>
      </w:r>
      <w:proofErr w:type="spellEnd"/>
      <w:r w:rsidRPr="000616F9">
        <w:rPr>
          <w:rFonts w:cs="Open Sans"/>
        </w:rPr>
        <w:t xml:space="preserve"> </w:t>
      </w:r>
      <w:proofErr w:type="spellStart"/>
      <w:r w:rsidRPr="000616F9">
        <w:rPr>
          <w:rFonts w:cs="Open Sans"/>
        </w:rPr>
        <w:t>tested</w:t>
      </w:r>
      <w:proofErr w:type="spellEnd"/>
      <w:r w:rsidRPr="000616F9">
        <w:rPr>
          <w:rFonts w:cs="Open Sans"/>
        </w:rPr>
        <w:t xml:space="preserve"> in </w:t>
      </w:r>
      <w:proofErr w:type="spellStart"/>
      <w:r w:rsidRPr="000616F9">
        <w:rPr>
          <w:rFonts w:cs="Open Sans"/>
        </w:rPr>
        <w:t>Austria</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Czech Republic, Slovakia and </w:t>
      </w:r>
      <w:proofErr w:type="spellStart"/>
      <w:r w:rsidRPr="000616F9">
        <w:rPr>
          <w:rFonts w:cs="Open Sans"/>
        </w:rPr>
        <w:t>Slovenia</w:t>
      </w:r>
      <w:proofErr w:type="spellEnd"/>
      <w:r w:rsidRPr="000616F9">
        <w:rPr>
          <w:rFonts w:cs="Open Sans"/>
        </w:rPr>
        <w:t xml:space="preserve"> </w:t>
      </w:r>
      <w:proofErr w:type="spellStart"/>
      <w:r w:rsidRPr="000616F9">
        <w:rPr>
          <w:rFonts w:cs="Open Sans"/>
        </w:rPr>
        <w:t>can</w:t>
      </w:r>
      <w:proofErr w:type="spellEnd"/>
      <w:r w:rsidRPr="000616F9">
        <w:rPr>
          <w:rFonts w:cs="Open Sans"/>
        </w:rPr>
        <w:t xml:space="preserve"> </w:t>
      </w:r>
      <w:proofErr w:type="spellStart"/>
      <w:r w:rsidRPr="000616F9">
        <w:rPr>
          <w:rFonts w:cs="Open Sans"/>
        </w:rPr>
        <w:t>be</w:t>
      </w:r>
      <w:proofErr w:type="spellEnd"/>
      <w:r w:rsidRPr="000616F9">
        <w:rPr>
          <w:rFonts w:cs="Open Sans"/>
        </w:rPr>
        <w:t xml:space="preserve"> </w:t>
      </w:r>
      <w:proofErr w:type="spellStart"/>
      <w:r w:rsidRPr="000616F9">
        <w:rPr>
          <w:rFonts w:cs="Open Sans"/>
        </w:rPr>
        <w:t>effectively</w:t>
      </w:r>
      <w:proofErr w:type="spellEnd"/>
      <w:r w:rsidRPr="000616F9">
        <w:rPr>
          <w:rFonts w:cs="Open Sans"/>
        </w:rPr>
        <w:t xml:space="preserve"> </w:t>
      </w:r>
      <w:proofErr w:type="spellStart"/>
      <w:r w:rsidRPr="000616F9">
        <w:rPr>
          <w:rFonts w:cs="Open Sans"/>
        </w:rPr>
        <w:t>scaled</w:t>
      </w:r>
      <w:proofErr w:type="spellEnd"/>
      <w:r w:rsidRPr="000616F9">
        <w:rPr>
          <w:rFonts w:cs="Open Sans"/>
        </w:rPr>
        <w:t xml:space="preserve">, </w:t>
      </w:r>
      <w:proofErr w:type="spellStart"/>
      <w:r w:rsidRPr="000616F9">
        <w:rPr>
          <w:rFonts w:cs="Open Sans"/>
        </w:rPr>
        <w:t>accelerating</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transition</w:t>
      </w:r>
      <w:proofErr w:type="spellEnd"/>
      <w:r w:rsidRPr="000616F9">
        <w:rPr>
          <w:rFonts w:cs="Open Sans"/>
        </w:rPr>
        <w:t xml:space="preserve"> to robust, </w:t>
      </w:r>
      <w:proofErr w:type="spellStart"/>
      <w:r w:rsidRPr="000616F9">
        <w:rPr>
          <w:rFonts w:cs="Open Sans"/>
        </w:rPr>
        <w:t>decentralised</w:t>
      </w:r>
      <w:proofErr w:type="spellEnd"/>
      <w:r w:rsidRPr="000616F9">
        <w:rPr>
          <w:rFonts w:cs="Open Sans"/>
        </w:rPr>
        <w:t xml:space="preserve"> green </w:t>
      </w:r>
      <w:proofErr w:type="spellStart"/>
      <w:r w:rsidRPr="000616F9">
        <w:rPr>
          <w:rFonts w:cs="Open Sans"/>
        </w:rPr>
        <w:t>energy</w:t>
      </w:r>
      <w:proofErr w:type="spellEnd"/>
      <w:r w:rsidRPr="000616F9">
        <w:rPr>
          <w:rFonts w:cs="Open Sans"/>
        </w:rPr>
        <w:t xml:space="preserve"> </w:t>
      </w:r>
      <w:proofErr w:type="spellStart"/>
      <w:r w:rsidRPr="000616F9">
        <w:rPr>
          <w:rFonts w:cs="Open Sans"/>
        </w:rPr>
        <w:t>across</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Danube</w:t>
      </w:r>
      <w:proofErr w:type="spellEnd"/>
      <w:r w:rsidRPr="000616F9">
        <w:rPr>
          <w:rFonts w:cs="Open Sans"/>
        </w:rPr>
        <w:t xml:space="preserve"> Region.</w:t>
      </w:r>
    </w:p>
    <w:p w14:paraId="499A7302" w14:textId="7BDEF725" w:rsidR="000616F9" w:rsidRPr="00B164DF" w:rsidRDefault="000616F9" w:rsidP="00B164DF">
      <w:pPr>
        <w:pStyle w:val="Nadpis1"/>
      </w:pPr>
      <w:r w:rsidRPr="000616F9">
        <w:rPr>
          <w:rFonts w:cs="Open Sans"/>
        </w:rPr>
        <w:br w:type="page"/>
      </w:r>
      <w:bookmarkStart w:id="24" w:name="_Toc232430820"/>
      <w:r w:rsidRPr="00B164DF">
        <w:lastRenderedPageBreak/>
        <w:t>Annexes</w:t>
      </w:r>
      <w:bookmarkEnd w:id="24"/>
    </w:p>
    <w:p w14:paraId="453AF0B6" w14:textId="77777777" w:rsidR="000616F9" w:rsidRPr="000616F9" w:rsidRDefault="000616F9" w:rsidP="000616F9">
      <w:pPr>
        <w:jc w:val="both"/>
        <w:rPr>
          <w:rFonts w:cs="Open Sans"/>
        </w:rPr>
      </w:pPr>
      <w:proofErr w:type="spellStart"/>
      <w:r w:rsidRPr="000616F9">
        <w:rPr>
          <w:rFonts w:cs="Open Sans"/>
        </w:rPr>
        <w:t>The</w:t>
      </w:r>
      <w:proofErr w:type="spellEnd"/>
      <w:r w:rsidRPr="000616F9">
        <w:rPr>
          <w:rFonts w:cs="Open Sans"/>
        </w:rPr>
        <w:t xml:space="preserve"> </w:t>
      </w:r>
      <w:proofErr w:type="spellStart"/>
      <w:r w:rsidRPr="000616F9">
        <w:rPr>
          <w:rFonts w:cs="Open Sans"/>
        </w:rPr>
        <w:t>following</w:t>
      </w:r>
      <w:proofErr w:type="spellEnd"/>
      <w:r w:rsidRPr="000616F9">
        <w:rPr>
          <w:rFonts w:cs="Open Sans"/>
        </w:rPr>
        <w:t xml:space="preserve"> </w:t>
      </w:r>
      <w:proofErr w:type="spellStart"/>
      <w:r w:rsidRPr="000616F9">
        <w:rPr>
          <w:rFonts w:cs="Open Sans"/>
        </w:rPr>
        <w:t>documents</w:t>
      </w:r>
      <w:proofErr w:type="spellEnd"/>
      <w:r w:rsidRPr="000616F9">
        <w:rPr>
          <w:rFonts w:cs="Open Sans"/>
        </w:rPr>
        <w:t xml:space="preserve"> </w:t>
      </w:r>
      <w:proofErr w:type="spellStart"/>
      <w:r w:rsidRPr="000616F9">
        <w:rPr>
          <w:rFonts w:cs="Open Sans"/>
        </w:rPr>
        <w:t>form</w:t>
      </w:r>
      <w:proofErr w:type="spellEnd"/>
      <w:r w:rsidRPr="000616F9">
        <w:rPr>
          <w:rFonts w:cs="Open Sans"/>
        </w:rPr>
        <w:t xml:space="preserve"> part </w:t>
      </w:r>
      <w:proofErr w:type="spellStart"/>
      <w:r w:rsidRPr="000616F9">
        <w:rPr>
          <w:rFonts w:cs="Open Sans"/>
        </w:rPr>
        <w:t>of</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Output 3.2 </w:t>
      </w:r>
      <w:proofErr w:type="spellStart"/>
      <w:r w:rsidRPr="000616F9">
        <w:rPr>
          <w:rFonts w:cs="Open Sans"/>
        </w:rPr>
        <w:t>package</w:t>
      </w:r>
      <w:proofErr w:type="spellEnd"/>
      <w:r w:rsidRPr="000616F9">
        <w:rPr>
          <w:rFonts w:cs="Open Sans"/>
        </w:rPr>
        <w:t xml:space="preserve"> and are </w:t>
      </w:r>
      <w:proofErr w:type="spellStart"/>
      <w:r w:rsidRPr="000616F9">
        <w:rPr>
          <w:rFonts w:cs="Open Sans"/>
        </w:rPr>
        <w:t>provided</w:t>
      </w:r>
      <w:proofErr w:type="spellEnd"/>
      <w:r w:rsidRPr="000616F9">
        <w:rPr>
          <w:rFonts w:cs="Open Sans"/>
        </w:rPr>
        <w:t xml:space="preserve"> as </w:t>
      </w:r>
      <w:proofErr w:type="spellStart"/>
      <w:r w:rsidRPr="000616F9">
        <w:rPr>
          <w:rFonts w:cs="Open Sans"/>
        </w:rPr>
        <w:t>separate</w:t>
      </w:r>
      <w:proofErr w:type="spellEnd"/>
      <w:r w:rsidRPr="000616F9">
        <w:rPr>
          <w:rFonts w:cs="Open Sans"/>
        </w:rPr>
        <w:t xml:space="preserve"> </w:t>
      </w:r>
      <w:proofErr w:type="spellStart"/>
      <w:r w:rsidRPr="000616F9">
        <w:rPr>
          <w:rFonts w:cs="Open Sans"/>
        </w:rPr>
        <w:t>files</w:t>
      </w:r>
      <w:proofErr w:type="spellEnd"/>
      <w:r w:rsidRPr="000616F9">
        <w:rPr>
          <w:rFonts w:cs="Open Sans"/>
        </w:rPr>
        <w:t>:</w:t>
      </w:r>
    </w:p>
    <w:p w14:paraId="01315FEC" w14:textId="1424EEE2" w:rsidR="000616F9" w:rsidRPr="000616F9" w:rsidRDefault="000616F9" w:rsidP="000616F9">
      <w:pPr>
        <w:pStyle w:val="Odstavecseseznamem"/>
        <w:numPr>
          <w:ilvl w:val="0"/>
          <w:numId w:val="24"/>
        </w:numPr>
        <w:ind w:left="426"/>
        <w:rPr>
          <w:rFonts w:cs="Open Sans"/>
        </w:rPr>
      </w:pPr>
      <w:proofErr w:type="spellStart"/>
      <w:r w:rsidRPr="000616F9">
        <w:rPr>
          <w:rFonts w:cs="Open Sans"/>
        </w:rPr>
        <w:t>Annex</w:t>
      </w:r>
      <w:proofErr w:type="spellEnd"/>
      <w:r w:rsidRPr="000616F9">
        <w:rPr>
          <w:rFonts w:cs="Open Sans"/>
        </w:rPr>
        <w:t xml:space="preserve"> 1 – Output </w:t>
      </w:r>
      <w:proofErr w:type="spellStart"/>
      <w:r w:rsidRPr="000616F9">
        <w:rPr>
          <w:rFonts w:cs="Open Sans"/>
        </w:rPr>
        <w:t>Factsheet</w:t>
      </w:r>
      <w:proofErr w:type="spellEnd"/>
      <w:r w:rsidRPr="000616F9">
        <w:rPr>
          <w:rFonts w:cs="Open Sans"/>
        </w:rPr>
        <w:t xml:space="preserve"> (</w:t>
      </w:r>
      <w:proofErr w:type="spellStart"/>
      <w:r w:rsidRPr="000616F9">
        <w:rPr>
          <w:rFonts w:cs="Open Sans"/>
        </w:rPr>
        <w:t>Annex</w:t>
      </w:r>
      <w:proofErr w:type="spellEnd"/>
      <w:r w:rsidRPr="000616F9">
        <w:rPr>
          <w:rFonts w:cs="Open Sans"/>
        </w:rPr>
        <w:t xml:space="preserve"> C2).</w:t>
      </w:r>
    </w:p>
    <w:p w14:paraId="5E398021" w14:textId="25C63D20" w:rsidR="000616F9" w:rsidRPr="000616F9" w:rsidRDefault="000616F9" w:rsidP="000616F9">
      <w:pPr>
        <w:pStyle w:val="Odstavecseseznamem"/>
        <w:numPr>
          <w:ilvl w:val="0"/>
          <w:numId w:val="24"/>
        </w:numPr>
        <w:ind w:left="426"/>
        <w:rPr>
          <w:rFonts w:cs="Open Sans"/>
        </w:rPr>
      </w:pPr>
      <w:proofErr w:type="spellStart"/>
      <w:r w:rsidRPr="000616F9">
        <w:rPr>
          <w:rFonts w:cs="Open Sans"/>
        </w:rPr>
        <w:t>Annex</w:t>
      </w:r>
      <w:proofErr w:type="spellEnd"/>
      <w:r w:rsidRPr="000616F9">
        <w:rPr>
          <w:rFonts w:cs="Open Sans"/>
        </w:rPr>
        <w:t xml:space="preserve"> 2 – Output </w:t>
      </w:r>
      <w:proofErr w:type="spellStart"/>
      <w:r w:rsidRPr="000616F9">
        <w:rPr>
          <w:rFonts w:cs="Open Sans"/>
        </w:rPr>
        <w:t>Quality</w:t>
      </w:r>
      <w:proofErr w:type="spellEnd"/>
      <w:r w:rsidRPr="000616F9">
        <w:rPr>
          <w:rFonts w:cs="Open Sans"/>
        </w:rPr>
        <w:t xml:space="preserve"> Report (</w:t>
      </w:r>
      <w:proofErr w:type="spellStart"/>
      <w:r w:rsidRPr="000616F9">
        <w:rPr>
          <w:rFonts w:cs="Open Sans"/>
        </w:rPr>
        <w:t>Annex</w:t>
      </w:r>
      <w:proofErr w:type="spellEnd"/>
      <w:r w:rsidRPr="000616F9">
        <w:rPr>
          <w:rFonts w:cs="Open Sans"/>
        </w:rPr>
        <w:t xml:space="preserve"> C1).</w:t>
      </w:r>
    </w:p>
    <w:p w14:paraId="73659066" w14:textId="22609816" w:rsidR="000616F9" w:rsidRDefault="000616F9" w:rsidP="003E5752">
      <w:pPr>
        <w:pStyle w:val="Odstavecseseznamem"/>
        <w:numPr>
          <w:ilvl w:val="0"/>
          <w:numId w:val="24"/>
        </w:numPr>
        <w:ind w:left="426"/>
        <w:rPr>
          <w:rFonts w:cs="Open Sans"/>
        </w:rPr>
      </w:pPr>
      <w:proofErr w:type="spellStart"/>
      <w:r w:rsidRPr="000616F9">
        <w:rPr>
          <w:rFonts w:cs="Open Sans"/>
        </w:rPr>
        <w:t>Annex 3 – D.3.3.1 Software solution with installation instructions and user manual (ETMEC), partner NEK — updated final version including the ETMEC Community Advisor addendum.</w:t>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proofErr w:type="spellStart"/>
      <w:r w:rsidRPr="000616F9">
        <w:rPr>
          <w:rFonts w:cs="Open Sans"/>
        </w:rPr>
      </w:r>
      <w:proofErr w:type="spellEnd"/>
      <w:r w:rsidRPr="000616F9">
        <w:rPr>
          <w:rFonts w:cs="Open Sans"/>
        </w:rPr>
      </w:r>
      <w:r>
        <w:rPr>
          <w:rFonts w:cs="Open Sans"/>
        </w:rPr>
      </w:r>
      <w:r w:rsidRPr="000616F9">
        <w:rPr>
          <w:rFonts w:cs="Open Sans"/>
        </w:rPr>
      </w:r>
      <w:r>
        <w:rPr>
          <w:rFonts w:cs="Open Sans"/>
        </w:rPr>
      </w:r>
      <w:r w:rsidRPr="000616F9">
        <w:rPr>
          <w:rFonts w:cs="Open Sans"/>
        </w:rPr>
      </w:r>
    </w:p>
    <w:p w14:paraId="5EA7EC78" w14:textId="4702B761" w:rsidR="00246193" w:rsidRPr="000616F9" w:rsidRDefault="000616F9" w:rsidP="003E5752">
      <w:pPr>
        <w:pStyle w:val="Odstavecseseznamem"/>
        <w:numPr>
          <w:ilvl w:val="0"/>
          <w:numId w:val="24"/>
        </w:numPr>
        <w:ind w:left="426"/>
        <w:rPr>
          <w:rFonts w:cs="Open Sans"/>
        </w:rPr>
      </w:pPr>
      <w:proofErr w:type="spellStart"/>
      <w:r w:rsidRPr="000616F9">
        <w:rPr>
          <w:rFonts w:cs="Open Sans"/>
        </w:rPr>
        <w:t>Annex</w:t>
      </w:r>
      <w:proofErr w:type="spellEnd"/>
      <w:r w:rsidRPr="000616F9">
        <w:rPr>
          <w:rFonts w:cs="Open Sans"/>
        </w:rPr>
        <w:t xml:space="preserve"> 4 – D.3.4.1 </w:t>
      </w:r>
      <w:proofErr w:type="spellStart"/>
      <w:r w:rsidRPr="000616F9">
        <w:rPr>
          <w:rFonts w:cs="Open Sans"/>
        </w:rPr>
        <w:t>Efficiency</w:t>
      </w:r>
      <w:proofErr w:type="spellEnd"/>
      <w:r w:rsidRPr="000616F9">
        <w:rPr>
          <w:rFonts w:cs="Open Sans"/>
        </w:rPr>
        <w:t xml:space="preserve"> report </w:t>
      </w:r>
      <w:proofErr w:type="spellStart"/>
      <w:r w:rsidRPr="000616F9">
        <w:rPr>
          <w:rFonts w:cs="Open Sans"/>
        </w:rPr>
        <w:t>of</w:t>
      </w:r>
      <w:proofErr w:type="spellEnd"/>
      <w:r w:rsidRPr="000616F9">
        <w:rPr>
          <w:rFonts w:cs="Open Sans"/>
        </w:rPr>
        <w:t xml:space="preserve"> </w:t>
      </w:r>
      <w:proofErr w:type="spellStart"/>
      <w:r w:rsidRPr="000616F9">
        <w:rPr>
          <w:rFonts w:cs="Open Sans"/>
        </w:rPr>
        <w:t>the</w:t>
      </w:r>
      <w:proofErr w:type="spellEnd"/>
      <w:r w:rsidRPr="000616F9">
        <w:rPr>
          <w:rFonts w:cs="Open Sans"/>
        </w:rPr>
        <w:t xml:space="preserve"> </w:t>
      </w:r>
      <w:proofErr w:type="spellStart"/>
      <w:r w:rsidRPr="000616F9">
        <w:rPr>
          <w:rFonts w:cs="Open Sans"/>
        </w:rPr>
        <w:t>targeted</w:t>
      </w:r>
      <w:proofErr w:type="spellEnd"/>
      <w:r w:rsidRPr="000616F9">
        <w:rPr>
          <w:rFonts w:cs="Open Sans"/>
        </w:rPr>
        <w:t xml:space="preserve"> </w:t>
      </w:r>
      <w:proofErr w:type="spellStart"/>
      <w:r w:rsidRPr="000616F9">
        <w:rPr>
          <w:rFonts w:cs="Open Sans"/>
        </w:rPr>
        <w:t>energy</w:t>
      </w:r>
      <w:proofErr w:type="spellEnd"/>
      <w:r w:rsidRPr="000616F9">
        <w:rPr>
          <w:rFonts w:cs="Open Sans"/>
        </w:rPr>
        <w:t xml:space="preserve"> </w:t>
      </w:r>
      <w:proofErr w:type="spellStart"/>
      <w:r w:rsidRPr="000616F9">
        <w:rPr>
          <w:rFonts w:cs="Open Sans"/>
        </w:rPr>
        <w:t>communities</w:t>
      </w:r>
      <w:proofErr w:type="spellEnd"/>
      <w:r>
        <w:rPr>
          <w:rFonts w:cs="Open Sans"/>
        </w:rPr>
        <w:t xml:space="preserve"> (</w:t>
      </w:r>
      <w:r w:rsidRPr="000616F9">
        <w:rPr>
          <w:rFonts w:cs="Open Sans"/>
        </w:rPr>
        <w:t>JAIP</w:t>
      </w:r>
      <w:r>
        <w:rPr>
          <w:rFonts w:cs="Open Sans"/>
        </w:rPr>
        <w:t>)</w:t>
      </w:r>
      <w:r w:rsidRPr="000616F9">
        <w:rPr>
          <w:rFonts w:cs="Open Sans"/>
        </w:rPr>
        <w:t>.</w:t>
      </w:r>
    </w:p>
    <w:p>
      <w:pPr>
        <w:pStyle w:val="Odstavecseseznamem"/>
      </w:pPr>
      <w:r>
        <w:t>Annex 5 – ETMEC Community Advisor (production version), provided as a standalone web application (HTML).</w:t>
      </w:r>
    </w:p>
    <w:p>
      <w:pPr>
        <w:pStyle w:val="Odstavecseseznamem"/>
      </w:pPr>
      <w:r>
        <w:t>Annex 6 – ETMEC Community Advisor – Comprehensive User Manual (version 1.0), partner NEK.</w:t>
      </w:r>
    </w:p>
    <w:p w14:paraId="6423A9E7" w14:textId="77777777" w:rsidR="00246193" w:rsidRPr="000616F9" w:rsidRDefault="00246193" w:rsidP="000616F9">
      <w:pPr>
        <w:pStyle w:val="p3"/>
        <w:spacing w:before="120" w:beforeAutospacing="0" w:after="120" w:afterAutospacing="0" w:line="276" w:lineRule="auto"/>
        <w:ind w:left="426"/>
        <w:rPr>
          <w:rFonts w:ascii="Open Sans" w:hAnsi="Open Sans" w:cs="Open Sans"/>
          <w:sz w:val="22"/>
          <w:szCs w:val="22"/>
        </w:rPr>
      </w:pPr>
    </w:p>
    <w:sectPr w:rsidR="00246193" w:rsidRPr="000616F9" w:rsidSect="007D48FE">
      <w:headerReference w:type="default" r:id="rId11"/>
      <w:footerReference w:type="default" r:id="rId12"/>
      <w:pgSz w:w="11906" w:h="16838"/>
      <w:pgMar w:top="1906"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24228" w14:textId="77777777" w:rsidR="00DD2E08" w:rsidRDefault="00DD2E08" w:rsidP="00C315C9">
      <w:pPr>
        <w:spacing w:after="0" w:line="240" w:lineRule="auto"/>
      </w:pPr>
      <w:r>
        <w:separator/>
      </w:r>
    </w:p>
  </w:endnote>
  <w:endnote w:type="continuationSeparator" w:id="0">
    <w:p w14:paraId="6F1FBB9E" w14:textId="77777777" w:rsidR="00DD2E08" w:rsidRDefault="00DD2E08" w:rsidP="00C315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Open Sans">
    <w:panose1 w:val="020B0606030504020204"/>
    <w:charset w:val="00"/>
    <w:family w:val="swiss"/>
    <w:pitch w:val="variable"/>
    <w:sig w:usb0="E00002EF" w:usb1="4000205B" w:usb2="00000028"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nky"/>
      </w:rPr>
      <w:id w:val="-1434815159"/>
      <w:docPartObj>
        <w:docPartGallery w:val="Page Numbers (Bottom of Page)"/>
        <w:docPartUnique/>
      </w:docPartObj>
    </w:sdtPr>
    <w:sdtContent>
      <w:p w14:paraId="436FF6ED" w14:textId="4E42016E" w:rsidR="007D48FE" w:rsidRDefault="007D48FE" w:rsidP="009C021C">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rPr>
          <w:fldChar w:fldCharType="end"/>
        </w:r>
      </w:p>
    </w:sdtContent>
  </w:sdt>
  <w:sdt>
    <w:sdtPr>
      <w:rPr>
        <w:rStyle w:val="slostrnky"/>
      </w:rPr>
      <w:id w:val="1838415554"/>
      <w:docPartObj>
        <w:docPartGallery w:val="Page Numbers (Bottom of Page)"/>
        <w:docPartUnique/>
      </w:docPartObj>
    </w:sdtPr>
    <w:sdtContent>
      <w:p w14:paraId="2045D628" w14:textId="4A97A60C" w:rsidR="007D48FE" w:rsidRDefault="007D48FE" w:rsidP="007D48FE">
        <w:pPr>
          <w:pStyle w:val="Zpat"/>
          <w:framePr w:wrap="none" w:vAnchor="text" w:hAnchor="margin" w:xAlign="center" w:y="1"/>
          <w:ind w:right="360"/>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rPr>
          <w:fldChar w:fldCharType="end"/>
        </w:r>
      </w:p>
    </w:sdtContent>
  </w:sdt>
  <w:sdt>
    <w:sdtPr>
      <w:rPr>
        <w:rStyle w:val="slostrnky"/>
      </w:rPr>
      <w:id w:val="-117847064"/>
      <w:docPartObj>
        <w:docPartGallery w:val="Page Numbers (Bottom of Page)"/>
        <w:docPartUnique/>
      </w:docPartObj>
    </w:sdtPr>
    <w:sdtContent>
      <w:p w14:paraId="017E68C2" w14:textId="43645E29" w:rsidR="007D48FE" w:rsidRDefault="007D48FE" w:rsidP="009C021C">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rPr>
          <w:fldChar w:fldCharType="end"/>
        </w:r>
      </w:p>
    </w:sdtContent>
  </w:sdt>
  <w:p w14:paraId="262567D1" w14:textId="77777777" w:rsidR="007D48FE" w:rsidRDefault="007D48FE" w:rsidP="007D48FE">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46CAA" w14:textId="1E6474FA" w:rsidR="006653A1" w:rsidRDefault="006653A1" w:rsidP="00505B45">
    <w:pPr>
      <w:pStyle w:val="Zpat"/>
      <w:framePr w:wrap="none" w:vAnchor="text" w:hAnchor="margin" w:xAlign="right" w:y="1"/>
      <w:rPr>
        <w:rStyle w:val="slostrnky"/>
      </w:rPr>
    </w:pPr>
  </w:p>
  <w:p w14:paraId="77E96230" w14:textId="77777777" w:rsidR="006653A1" w:rsidRDefault="006653A1" w:rsidP="00C315C9">
    <w:pPr>
      <w:pStyle w:val="Zp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nky"/>
      </w:rPr>
      <w:id w:val="1018035217"/>
      <w:docPartObj>
        <w:docPartGallery w:val="Page Numbers (Bottom of Page)"/>
        <w:docPartUnique/>
      </w:docPartObj>
    </w:sdtPr>
    <w:sdtContent>
      <w:p w14:paraId="6F6D0C54" w14:textId="3BB77DAF" w:rsidR="007D48FE" w:rsidRDefault="007D48FE" w:rsidP="009C021C">
        <w:pPr>
          <w:pStyle w:val="Zpat"/>
          <w:framePr w:wrap="none" w:vAnchor="text" w:hAnchor="margin" w:xAlign="right" w:y="1"/>
          <w:rPr>
            <w:rStyle w:val="slostrnky"/>
          </w:rPr>
        </w:pPr>
        <w:r w:rsidRPr="007D48FE">
          <w:rPr>
            <w:rStyle w:val="slostrnky"/>
            <w:rFonts w:ascii="Arial" w:hAnsi="Arial" w:cs="Arial"/>
            <w:sz w:val="16"/>
            <w:szCs w:val="16"/>
          </w:rPr>
          <w:fldChar w:fldCharType="begin"/>
        </w:r>
        <w:r w:rsidRPr="007D48FE">
          <w:rPr>
            <w:rStyle w:val="slostrnky"/>
            <w:rFonts w:ascii="Arial" w:hAnsi="Arial" w:cs="Arial"/>
            <w:sz w:val="16"/>
            <w:szCs w:val="16"/>
          </w:rPr>
          <w:instrText xml:space="preserve"> PAGE </w:instrText>
        </w:r>
        <w:r w:rsidRPr="007D48FE">
          <w:rPr>
            <w:rStyle w:val="slostrnky"/>
            <w:rFonts w:ascii="Arial" w:hAnsi="Arial" w:cs="Arial"/>
            <w:sz w:val="16"/>
            <w:szCs w:val="16"/>
          </w:rPr>
          <w:fldChar w:fldCharType="separate"/>
        </w:r>
        <w:r w:rsidRPr="007D48FE">
          <w:rPr>
            <w:rStyle w:val="slostrnky"/>
            <w:rFonts w:ascii="Arial" w:hAnsi="Arial" w:cs="Arial"/>
            <w:noProof/>
            <w:sz w:val="16"/>
            <w:szCs w:val="16"/>
          </w:rPr>
          <w:t>1</w:t>
        </w:r>
        <w:r w:rsidRPr="007D48FE">
          <w:rPr>
            <w:rStyle w:val="slostrnky"/>
            <w:rFonts w:ascii="Arial" w:hAnsi="Arial" w:cs="Arial"/>
            <w:sz w:val="16"/>
            <w:szCs w:val="16"/>
          </w:rPr>
          <w:fldChar w:fldCharType="end"/>
        </w:r>
      </w:p>
    </w:sdtContent>
  </w:sdt>
  <w:p w14:paraId="6AA4D740" w14:textId="77777777" w:rsidR="007D48FE" w:rsidRDefault="007D48FE" w:rsidP="00C315C9">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58AC8" w14:textId="77777777" w:rsidR="00DD2E08" w:rsidRDefault="00DD2E08" w:rsidP="00C315C9">
      <w:pPr>
        <w:spacing w:after="0" w:line="240" w:lineRule="auto"/>
      </w:pPr>
      <w:r>
        <w:separator/>
      </w:r>
    </w:p>
  </w:footnote>
  <w:footnote w:type="continuationSeparator" w:id="0">
    <w:p w14:paraId="19724D12" w14:textId="77777777" w:rsidR="00DD2E08" w:rsidRDefault="00DD2E08" w:rsidP="00C315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846BF" w14:textId="77777777" w:rsidR="006653A1" w:rsidRDefault="006653A1">
    <w:pPr>
      <w:pStyle w:val="Zhlav"/>
    </w:pPr>
    <w:r w:rsidRPr="00EE4561">
      <w:rPr>
        <w:noProof/>
        <w:sz w:val="20"/>
        <w:szCs w:val="20"/>
      </w:rPr>
      <w:drawing>
        <wp:anchor distT="0" distB="0" distL="114300" distR="114300" simplePos="0" relativeHeight="251663360" behindDoc="0" locked="0" layoutInCell="1" allowOverlap="1" wp14:anchorId="426EE056" wp14:editId="32A110A5">
          <wp:simplePos x="0" y="0"/>
          <wp:positionH relativeFrom="margin">
            <wp:posOffset>1905</wp:posOffset>
          </wp:positionH>
          <wp:positionV relativeFrom="paragraph">
            <wp:posOffset>-81280</wp:posOffset>
          </wp:positionV>
          <wp:extent cx="2743200" cy="722630"/>
          <wp:effectExtent l="0" t="0" r="0" b="1270"/>
          <wp:wrapThrough wrapText="bothSides">
            <wp:wrapPolygon edited="0">
              <wp:start x="0" y="0"/>
              <wp:lineTo x="0" y="8731"/>
              <wp:lineTo x="10800" y="12148"/>
              <wp:lineTo x="0" y="13286"/>
              <wp:lineTo x="0" y="21258"/>
              <wp:lineTo x="3900" y="21258"/>
              <wp:lineTo x="10800" y="18221"/>
              <wp:lineTo x="10800" y="12148"/>
              <wp:lineTo x="21500" y="8351"/>
              <wp:lineTo x="21500" y="1518"/>
              <wp:lineTo x="13800" y="0"/>
              <wp:lineTo x="0" y="0"/>
            </wp:wrapPolygon>
          </wp:wrapThrough>
          <wp:docPr id="1376475654" name="Kép 8" descr="Obsah obrázku text, snímek obrazovky, Písmo, Grafika&#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215301" name="Kép 8" descr="Obsah obrázku text, snímek obrazovky, Písmo, Grafika&#10;&#10;Obsah generovaný pomocí AI může být nesprávný."/>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743200" cy="7226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5BE86" w14:textId="77777777" w:rsidR="007D48FE" w:rsidRDefault="007D48FE">
    <w:pPr>
      <w:pStyle w:val="Zhlav"/>
    </w:pPr>
    <w:r w:rsidRPr="00EE4561">
      <w:rPr>
        <w:noProof/>
        <w:sz w:val="20"/>
        <w:szCs w:val="20"/>
      </w:rPr>
      <w:drawing>
        <wp:anchor distT="0" distB="0" distL="114300" distR="114300" simplePos="0" relativeHeight="251665408" behindDoc="0" locked="0" layoutInCell="1" allowOverlap="1" wp14:anchorId="105AE40A" wp14:editId="09EB0072">
          <wp:simplePos x="0" y="0"/>
          <wp:positionH relativeFrom="margin">
            <wp:posOffset>1905</wp:posOffset>
          </wp:positionH>
          <wp:positionV relativeFrom="paragraph">
            <wp:posOffset>-81280</wp:posOffset>
          </wp:positionV>
          <wp:extent cx="2743200" cy="722630"/>
          <wp:effectExtent l="0" t="0" r="0" b="1270"/>
          <wp:wrapThrough wrapText="bothSides">
            <wp:wrapPolygon edited="0">
              <wp:start x="0" y="0"/>
              <wp:lineTo x="0" y="8731"/>
              <wp:lineTo x="10800" y="12148"/>
              <wp:lineTo x="0" y="13286"/>
              <wp:lineTo x="0" y="21258"/>
              <wp:lineTo x="3900" y="21258"/>
              <wp:lineTo x="10800" y="18221"/>
              <wp:lineTo x="10800" y="12148"/>
              <wp:lineTo x="21500" y="8351"/>
              <wp:lineTo x="21500" y="1518"/>
              <wp:lineTo x="13800" y="0"/>
              <wp:lineTo x="0" y="0"/>
            </wp:wrapPolygon>
          </wp:wrapThrough>
          <wp:docPr id="941221101" name="Kép 8" descr="Obsah obrázku text, snímek obrazovky, Písmo, Grafika&#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215301" name="Kép 8" descr="Obsah obrázku text, snímek obrazovky, Písmo, Grafika&#10;&#10;Obsah generovaný pomocí AI může být nesprávný."/>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743200" cy="7226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63B4"/>
    <w:multiLevelType w:val="multilevel"/>
    <w:tmpl w:val="89B8C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DF247C"/>
    <w:multiLevelType w:val="multilevel"/>
    <w:tmpl w:val="BACEF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F73DB5"/>
    <w:multiLevelType w:val="hybridMultilevel"/>
    <w:tmpl w:val="A14A1AE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8F35457"/>
    <w:multiLevelType w:val="multilevel"/>
    <w:tmpl w:val="8BE65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9F7369"/>
    <w:multiLevelType w:val="multilevel"/>
    <w:tmpl w:val="A9941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7F4D26"/>
    <w:multiLevelType w:val="multilevel"/>
    <w:tmpl w:val="F0DE1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5250B4"/>
    <w:multiLevelType w:val="multilevel"/>
    <w:tmpl w:val="B5262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3E160A"/>
    <w:multiLevelType w:val="multilevel"/>
    <w:tmpl w:val="63C63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8A5E93"/>
    <w:multiLevelType w:val="multilevel"/>
    <w:tmpl w:val="ED64A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5B7FF5"/>
    <w:multiLevelType w:val="multilevel"/>
    <w:tmpl w:val="7CB47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356364"/>
    <w:multiLevelType w:val="multilevel"/>
    <w:tmpl w:val="7CE26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851AA2"/>
    <w:multiLevelType w:val="hybridMultilevel"/>
    <w:tmpl w:val="C35C18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7D55CC7"/>
    <w:multiLevelType w:val="multilevel"/>
    <w:tmpl w:val="26B087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E0D734B"/>
    <w:multiLevelType w:val="hybridMultilevel"/>
    <w:tmpl w:val="88A251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60974E52"/>
    <w:multiLevelType w:val="multilevel"/>
    <w:tmpl w:val="C7BE4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16061D6"/>
    <w:multiLevelType w:val="multilevel"/>
    <w:tmpl w:val="1DF45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68C56F2"/>
    <w:multiLevelType w:val="multilevel"/>
    <w:tmpl w:val="97A4D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86A75EA"/>
    <w:multiLevelType w:val="multilevel"/>
    <w:tmpl w:val="A84E3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D6F04A3"/>
    <w:multiLevelType w:val="multilevel"/>
    <w:tmpl w:val="037CE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B571F9"/>
    <w:multiLevelType w:val="multilevel"/>
    <w:tmpl w:val="6F2C77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BE5D3F"/>
    <w:multiLevelType w:val="multilevel"/>
    <w:tmpl w:val="24C05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4511A97"/>
    <w:multiLevelType w:val="multilevel"/>
    <w:tmpl w:val="6C8ED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D520C09"/>
    <w:multiLevelType w:val="multilevel"/>
    <w:tmpl w:val="EB860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FBF27B6"/>
    <w:multiLevelType w:val="hybridMultilevel"/>
    <w:tmpl w:val="6F96694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438057274">
    <w:abstractNumId w:val="14"/>
  </w:num>
  <w:num w:numId="2" w16cid:durableId="431166322">
    <w:abstractNumId w:val="4"/>
  </w:num>
  <w:num w:numId="3" w16cid:durableId="1115095719">
    <w:abstractNumId w:val="20"/>
  </w:num>
  <w:num w:numId="4" w16cid:durableId="1916282279">
    <w:abstractNumId w:val="18"/>
  </w:num>
  <w:num w:numId="5" w16cid:durableId="1639190075">
    <w:abstractNumId w:val="12"/>
  </w:num>
  <w:num w:numId="6" w16cid:durableId="551232953">
    <w:abstractNumId w:val="15"/>
  </w:num>
  <w:num w:numId="7" w16cid:durableId="1951358661">
    <w:abstractNumId w:val="19"/>
  </w:num>
  <w:num w:numId="8" w16cid:durableId="1714766958">
    <w:abstractNumId w:val="22"/>
  </w:num>
  <w:num w:numId="9" w16cid:durableId="492260026">
    <w:abstractNumId w:val="16"/>
  </w:num>
  <w:num w:numId="10" w16cid:durableId="1840196351">
    <w:abstractNumId w:val="0"/>
  </w:num>
  <w:num w:numId="11" w16cid:durableId="2113426565">
    <w:abstractNumId w:val="7"/>
  </w:num>
  <w:num w:numId="12" w16cid:durableId="1974670545">
    <w:abstractNumId w:val="3"/>
  </w:num>
  <w:num w:numId="13" w16cid:durableId="960379571">
    <w:abstractNumId w:val="21"/>
  </w:num>
  <w:num w:numId="14" w16cid:durableId="173351018">
    <w:abstractNumId w:val="6"/>
  </w:num>
  <w:num w:numId="15" w16cid:durableId="504514769">
    <w:abstractNumId w:val="8"/>
  </w:num>
  <w:num w:numId="16" w16cid:durableId="394512">
    <w:abstractNumId w:val="9"/>
  </w:num>
  <w:num w:numId="17" w16cid:durableId="292834928">
    <w:abstractNumId w:val="13"/>
  </w:num>
  <w:num w:numId="18" w16cid:durableId="1377198931">
    <w:abstractNumId w:val="1"/>
  </w:num>
  <w:num w:numId="19" w16cid:durableId="89738186">
    <w:abstractNumId w:val="5"/>
  </w:num>
  <w:num w:numId="20" w16cid:durableId="161047731">
    <w:abstractNumId w:val="10"/>
  </w:num>
  <w:num w:numId="21" w16cid:durableId="305747343">
    <w:abstractNumId w:val="17"/>
  </w:num>
  <w:num w:numId="22" w16cid:durableId="340816586">
    <w:abstractNumId w:val="23"/>
  </w:num>
  <w:num w:numId="23" w16cid:durableId="1633515833">
    <w:abstractNumId w:val="2"/>
  </w:num>
  <w:num w:numId="24" w16cid:durableId="164993859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hideSpelling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79E"/>
    <w:rsid w:val="0004739A"/>
    <w:rsid w:val="00056643"/>
    <w:rsid w:val="000616F9"/>
    <w:rsid w:val="00120CD9"/>
    <w:rsid w:val="001A64C8"/>
    <w:rsid w:val="001C641A"/>
    <w:rsid w:val="001E06D5"/>
    <w:rsid w:val="001E3BA7"/>
    <w:rsid w:val="001E69ED"/>
    <w:rsid w:val="00237FC2"/>
    <w:rsid w:val="00246193"/>
    <w:rsid w:val="002B2558"/>
    <w:rsid w:val="002B712B"/>
    <w:rsid w:val="003B3E09"/>
    <w:rsid w:val="003D0A40"/>
    <w:rsid w:val="004266A0"/>
    <w:rsid w:val="00476CEC"/>
    <w:rsid w:val="004B446F"/>
    <w:rsid w:val="005A2AC1"/>
    <w:rsid w:val="005B20E6"/>
    <w:rsid w:val="005C4FCB"/>
    <w:rsid w:val="005D0AF5"/>
    <w:rsid w:val="006254CB"/>
    <w:rsid w:val="00652FD6"/>
    <w:rsid w:val="006653A1"/>
    <w:rsid w:val="0068794E"/>
    <w:rsid w:val="006933D2"/>
    <w:rsid w:val="00770BF3"/>
    <w:rsid w:val="007D48FE"/>
    <w:rsid w:val="00865D70"/>
    <w:rsid w:val="008750B1"/>
    <w:rsid w:val="0093702D"/>
    <w:rsid w:val="009A6426"/>
    <w:rsid w:val="00A11F5B"/>
    <w:rsid w:val="00A92052"/>
    <w:rsid w:val="00B164DF"/>
    <w:rsid w:val="00B62856"/>
    <w:rsid w:val="00BE1355"/>
    <w:rsid w:val="00BE179E"/>
    <w:rsid w:val="00C00FD3"/>
    <w:rsid w:val="00C315C9"/>
    <w:rsid w:val="00C3525E"/>
    <w:rsid w:val="00C62673"/>
    <w:rsid w:val="00CD36A6"/>
    <w:rsid w:val="00D32766"/>
    <w:rsid w:val="00DD2E08"/>
    <w:rsid w:val="00E34CC0"/>
    <w:rsid w:val="00E44689"/>
    <w:rsid w:val="00EB0C24"/>
    <w:rsid w:val="00EC19F4"/>
    <w:rsid w:val="00EE778D"/>
    <w:rsid w:val="00EF684D"/>
    <w:rsid w:val="00F91AA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5DA34"/>
  <w15:chartTrackingRefBased/>
  <w15:docId w15:val="{5B3A1295-1AD9-4898-86E3-DE8EC3B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D48FE"/>
    <w:pPr>
      <w:spacing w:before="120" w:after="120" w:line="276" w:lineRule="auto"/>
    </w:pPr>
    <w:rPr>
      <w:rFonts w:ascii="Open Sans" w:hAnsi="Open Sans"/>
    </w:rPr>
  </w:style>
  <w:style w:type="paragraph" w:styleId="Nadpis1">
    <w:name w:val="heading 1"/>
    <w:basedOn w:val="Normln"/>
    <w:next w:val="Normln"/>
    <w:link w:val="Nadpis1Char"/>
    <w:autoRedefine/>
    <w:uiPriority w:val="9"/>
    <w:qFormat/>
    <w:rsid w:val="00B164DF"/>
    <w:pPr>
      <w:keepNext/>
      <w:keepLines/>
      <w:spacing w:before="360" w:after="80"/>
      <w:outlineLvl w:val="0"/>
    </w:pPr>
    <w:rPr>
      <w:rFonts w:eastAsiaTheme="majorEastAsia" w:cstheme="majorBidi"/>
      <w:b/>
      <w:color w:val="003399"/>
      <w:sz w:val="52"/>
      <w:szCs w:val="40"/>
    </w:rPr>
  </w:style>
  <w:style w:type="paragraph" w:styleId="Nadpis2">
    <w:name w:val="heading 2"/>
    <w:basedOn w:val="Normln"/>
    <w:next w:val="Normln"/>
    <w:link w:val="Nadpis2Char"/>
    <w:autoRedefine/>
    <w:uiPriority w:val="9"/>
    <w:unhideWhenUsed/>
    <w:qFormat/>
    <w:rsid w:val="00B164DF"/>
    <w:pPr>
      <w:keepNext/>
      <w:keepLines/>
      <w:spacing w:before="160" w:after="80"/>
      <w:outlineLvl w:val="1"/>
    </w:pPr>
    <w:rPr>
      <w:rFonts w:eastAsiaTheme="majorEastAsia" w:cstheme="majorBidi"/>
      <w:color w:val="003399"/>
      <w:sz w:val="36"/>
      <w:szCs w:val="32"/>
    </w:rPr>
  </w:style>
  <w:style w:type="paragraph" w:styleId="Nadpis3">
    <w:name w:val="heading 3"/>
    <w:basedOn w:val="Normln"/>
    <w:next w:val="Normln"/>
    <w:link w:val="Nadpis3Char"/>
    <w:uiPriority w:val="9"/>
    <w:unhideWhenUsed/>
    <w:qFormat/>
    <w:rsid w:val="00BE179E"/>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unhideWhenUsed/>
    <w:qFormat/>
    <w:rsid w:val="00BE179E"/>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BE179E"/>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BE179E"/>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BE179E"/>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BE179E"/>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BE179E"/>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164DF"/>
    <w:rPr>
      <w:rFonts w:ascii="Open Sans" w:eastAsiaTheme="majorEastAsia" w:hAnsi="Open Sans" w:cstheme="majorBidi"/>
      <w:b/>
      <w:color w:val="003399"/>
      <w:sz w:val="52"/>
      <w:szCs w:val="40"/>
    </w:rPr>
  </w:style>
  <w:style w:type="character" w:customStyle="1" w:styleId="Nadpis2Char">
    <w:name w:val="Nadpis 2 Char"/>
    <w:basedOn w:val="Standardnpsmoodstavce"/>
    <w:link w:val="Nadpis2"/>
    <w:uiPriority w:val="9"/>
    <w:rsid w:val="00B164DF"/>
    <w:rPr>
      <w:rFonts w:ascii="Open Sans" w:eastAsiaTheme="majorEastAsia" w:hAnsi="Open Sans" w:cstheme="majorBidi"/>
      <w:color w:val="003399"/>
      <w:sz w:val="36"/>
      <w:szCs w:val="32"/>
    </w:rPr>
  </w:style>
  <w:style w:type="character" w:customStyle="1" w:styleId="Nadpis3Char">
    <w:name w:val="Nadpis 3 Char"/>
    <w:basedOn w:val="Standardnpsmoodstavce"/>
    <w:link w:val="Nadpis3"/>
    <w:uiPriority w:val="9"/>
    <w:rsid w:val="00BE179E"/>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rsid w:val="00BE179E"/>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BE179E"/>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BE179E"/>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BE179E"/>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BE179E"/>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BE179E"/>
    <w:rPr>
      <w:rFonts w:eastAsiaTheme="majorEastAsia" w:cstheme="majorBidi"/>
      <w:color w:val="272727" w:themeColor="text1" w:themeTint="D8"/>
    </w:rPr>
  </w:style>
  <w:style w:type="paragraph" w:styleId="Nzev">
    <w:name w:val="Title"/>
    <w:basedOn w:val="Normln"/>
    <w:next w:val="Normln"/>
    <w:link w:val="NzevChar"/>
    <w:uiPriority w:val="10"/>
    <w:qFormat/>
    <w:rsid w:val="00BE17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BE179E"/>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BE179E"/>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BE179E"/>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BE179E"/>
    <w:pPr>
      <w:spacing w:before="160"/>
      <w:jc w:val="center"/>
    </w:pPr>
    <w:rPr>
      <w:i/>
      <w:iCs/>
      <w:color w:val="404040" w:themeColor="text1" w:themeTint="BF"/>
    </w:rPr>
  </w:style>
  <w:style w:type="character" w:customStyle="1" w:styleId="CittChar">
    <w:name w:val="Citát Char"/>
    <w:basedOn w:val="Standardnpsmoodstavce"/>
    <w:link w:val="Citt"/>
    <w:uiPriority w:val="29"/>
    <w:rsid w:val="00BE179E"/>
    <w:rPr>
      <w:i/>
      <w:iCs/>
      <w:color w:val="404040" w:themeColor="text1" w:themeTint="BF"/>
    </w:rPr>
  </w:style>
  <w:style w:type="paragraph" w:styleId="Odstavecseseznamem">
    <w:name w:val="List Paragraph"/>
    <w:basedOn w:val="Normln"/>
    <w:uiPriority w:val="34"/>
    <w:qFormat/>
    <w:rsid w:val="00BE179E"/>
    <w:pPr>
      <w:ind w:left="720"/>
      <w:contextualSpacing/>
    </w:pPr>
  </w:style>
  <w:style w:type="character" w:styleId="Zdraznnintenzivn">
    <w:name w:val="Intense Emphasis"/>
    <w:basedOn w:val="Standardnpsmoodstavce"/>
    <w:uiPriority w:val="21"/>
    <w:qFormat/>
    <w:rsid w:val="00BE179E"/>
    <w:rPr>
      <w:i/>
      <w:iCs/>
      <w:color w:val="0F4761" w:themeColor="accent1" w:themeShade="BF"/>
    </w:rPr>
  </w:style>
  <w:style w:type="paragraph" w:styleId="Vrazncitt">
    <w:name w:val="Intense Quote"/>
    <w:basedOn w:val="Normln"/>
    <w:next w:val="Normln"/>
    <w:link w:val="VrazncittChar"/>
    <w:uiPriority w:val="30"/>
    <w:qFormat/>
    <w:rsid w:val="00BE17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BE179E"/>
    <w:rPr>
      <w:i/>
      <w:iCs/>
      <w:color w:val="0F4761" w:themeColor="accent1" w:themeShade="BF"/>
    </w:rPr>
  </w:style>
  <w:style w:type="character" w:styleId="Odkazintenzivn">
    <w:name w:val="Intense Reference"/>
    <w:basedOn w:val="Standardnpsmoodstavce"/>
    <w:uiPriority w:val="32"/>
    <w:qFormat/>
    <w:rsid w:val="00BE179E"/>
    <w:rPr>
      <w:b/>
      <w:bCs/>
      <w:smallCaps/>
      <w:color w:val="0F4761" w:themeColor="accent1" w:themeShade="BF"/>
      <w:spacing w:val="5"/>
    </w:rPr>
  </w:style>
  <w:style w:type="paragraph" w:customStyle="1" w:styleId="Subtitle1">
    <w:name w:val="Subtitle1"/>
    <w:basedOn w:val="Normln"/>
    <w:link w:val="Subtitle1Char"/>
    <w:autoRedefine/>
    <w:qFormat/>
    <w:rsid w:val="007D48FE"/>
    <w:rPr>
      <w:rFonts w:cs="Open Sans"/>
      <w:color w:val="003399"/>
      <w:kern w:val="0"/>
      <w:sz w:val="36"/>
      <w:szCs w:val="40"/>
      <w:lang w:val="en-GB"/>
    </w:rPr>
  </w:style>
  <w:style w:type="character" w:customStyle="1" w:styleId="Subtitle1Char">
    <w:name w:val="Subtitle1 Char"/>
    <w:basedOn w:val="Standardnpsmoodstavce"/>
    <w:link w:val="Subtitle1"/>
    <w:rsid w:val="007D48FE"/>
    <w:rPr>
      <w:rFonts w:ascii="Open Sans" w:hAnsi="Open Sans" w:cs="Open Sans"/>
      <w:color w:val="003399"/>
      <w:kern w:val="0"/>
      <w:sz w:val="36"/>
      <w:szCs w:val="40"/>
      <w:lang w:val="en-GB"/>
    </w:rPr>
  </w:style>
  <w:style w:type="paragraph" w:customStyle="1" w:styleId="Title1">
    <w:name w:val="Title1"/>
    <w:basedOn w:val="Normln"/>
    <w:link w:val="Title1Char"/>
    <w:autoRedefine/>
    <w:qFormat/>
    <w:rsid w:val="000616F9"/>
    <w:pPr>
      <w:spacing w:after="0"/>
    </w:pPr>
    <w:rPr>
      <w:rFonts w:cs="Open Sans"/>
      <w:b/>
      <w:bCs/>
      <w:color w:val="003399"/>
      <w:kern w:val="0"/>
      <w:sz w:val="44"/>
      <w:szCs w:val="120"/>
      <w:lang w:val="en-GB"/>
    </w:rPr>
  </w:style>
  <w:style w:type="character" w:customStyle="1" w:styleId="Title1Char">
    <w:name w:val="Title1 Char"/>
    <w:basedOn w:val="Standardnpsmoodstavce"/>
    <w:link w:val="Title1"/>
    <w:rsid w:val="000616F9"/>
    <w:rPr>
      <w:rFonts w:ascii="Open Sans" w:hAnsi="Open Sans" w:cs="Open Sans"/>
      <w:b/>
      <w:bCs/>
      <w:color w:val="003399"/>
      <w:kern w:val="0"/>
      <w:sz w:val="44"/>
      <w:szCs w:val="120"/>
      <w:lang w:val="en-GB"/>
    </w:rPr>
  </w:style>
  <w:style w:type="paragraph" w:customStyle="1" w:styleId="p1">
    <w:name w:val="p1"/>
    <w:basedOn w:val="Normln"/>
    <w:rsid w:val="001E06D5"/>
    <w:pPr>
      <w:spacing w:before="100" w:beforeAutospacing="1" w:after="100" w:afterAutospacing="1" w:line="240" w:lineRule="auto"/>
    </w:pPr>
    <w:rPr>
      <w:rFonts w:ascii="Times New Roman" w:eastAsia="Times New Roman" w:hAnsi="Times New Roman" w:cs="Times New Roman"/>
      <w:kern w:val="0"/>
      <w:sz w:val="24"/>
      <w:szCs w:val="24"/>
      <w:lang w:eastAsia="cs-CZ"/>
      <w14:ligatures w14:val="none"/>
    </w:rPr>
  </w:style>
  <w:style w:type="character" w:customStyle="1" w:styleId="s1">
    <w:name w:val="s1"/>
    <w:basedOn w:val="Standardnpsmoodstavce"/>
    <w:rsid w:val="001E06D5"/>
  </w:style>
  <w:style w:type="paragraph" w:customStyle="1" w:styleId="p2">
    <w:name w:val="p2"/>
    <w:basedOn w:val="Normln"/>
    <w:rsid w:val="001E06D5"/>
    <w:pPr>
      <w:spacing w:before="100" w:beforeAutospacing="1" w:after="100" w:afterAutospacing="1" w:line="240" w:lineRule="auto"/>
    </w:pPr>
    <w:rPr>
      <w:rFonts w:ascii="Times New Roman" w:eastAsia="Times New Roman" w:hAnsi="Times New Roman" w:cs="Times New Roman"/>
      <w:kern w:val="0"/>
      <w:sz w:val="24"/>
      <w:szCs w:val="24"/>
      <w:lang w:eastAsia="cs-CZ"/>
      <w14:ligatures w14:val="none"/>
    </w:rPr>
  </w:style>
  <w:style w:type="paragraph" w:customStyle="1" w:styleId="p3">
    <w:name w:val="p3"/>
    <w:basedOn w:val="Normln"/>
    <w:rsid w:val="001E06D5"/>
    <w:pPr>
      <w:spacing w:before="100" w:beforeAutospacing="1" w:after="100" w:afterAutospacing="1" w:line="240" w:lineRule="auto"/>
    </w:pPr>
    <w:rPr>
      <w:rFonts w:ascii="Times New Roman" w:eastAsia="Times New Roman" w:hAnsi="Times New Roman" w:cs="Times New Roman"/>
      <w:kern w:val="0"/>
      <w:sz w:val="24"/>
      <w:szCs w:val="24"/>
      <w:lang w:eastAsia="cs-CZ"/>
      <w14:ligatures w14:val="none"/>
    </w:rPr>
  </w:style>
  <w:style w:type="character" w:customStyle="1" w:styleId="s2">
    <w:name w:val="s2"/>
    <w:basedOn w:val="Standardnpsmoodstavce"/>
    <w:rsid w:val="001E06D5"/>
  </w:style>
  <w:style w:type="table" w:styleId="Svtltabulkasmkou1zvraznn1">
    <w:name w:val="Grid Table 1 Light Accent 1"/>
    <w:basedOn w:val="Normlntabulka"/>
    <w:uiPriority w:val="46"/>
    <w:rsid w:val="006933D2"/>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Svtltabulkasmkou1zvraznn2">
    <w:name w:val="Grid Table 1 Light Accent 2"/>
    <w:basedOn w:val="Normlntabulka"/>
    <w:uiPriority w:val="46"/>
    <w:rsid w:val="006933D2"/>
    <w:pPr>
      <w:spacing w:after="0" w:line="240" w:lineRule="auto"/>
    </w:pPr>
    <w:tblPr>
      <w:tblStyleRowBandSize w:val="1"/>
      <w:tblStyleColBandSize w:val="1"/>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2" w:space="0" w:color="F1A983" w:themeColor="accent2" w:themeTint="99"/>
        </w:tcBorders>
      </w:tcPr>
    </w:tblStylePr>
    <w:tblStylePr w:type="firstCol">
      <w:rPr>
        <w:b/>
        <w:bCs/>
      </w:rPr>
    </w:tblStylePr>
    <w:tblStylePr w:type="lastCol">
      <w:rPr>
        <w:b/>
        <w:bCs/>
      </w:rPr>
    </w:tblStylePr>
  </w:style>
  <w:style w:type="table" w:styleId="Tabulkasmkou4zvraznn6">
    <w:name w:val="Grid Table 4 Accent 6"/>
    <w:basedOn w:val="Normlntabulka"/>
    <w:uiPriority w:val="49"/>
    <w:rsid w:val="006933D2"/>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insideV w:val="nil"/>
        </w:tcBorders>
        <w:shd w:val="clear" w:color="auto" w:fill="4EA72E" w:themeFill="accent6"/>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Tabulkasmkou4zvraznn1">
    <w:name w:val="Grid Table 4 Accent 1"/>
    <w:basedOn w:val="Normlntabulka"/>
    <w:uiPriority w:val="49"/>
    <w:rsid w:val="006933D2"/>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ulkasmkou4">
    <w:name w:val="Grid Table 4"/>
    <w:basedOn w:val="Normlntabulka"/>
    <w:uiPriority w:val="49"/>
    <w:rsid w:val="006933D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ulkaseznamu4zvraznn6">
    <w:name w:val="List Table 4 Accent 6"/>
    <w:basedOn w:val="Normlntabulka"/>
    <w:uiPriority w:val="49"/>
    <w:rsid w:val="006933D2"/>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tcBorders>
        <w:shd w:val="clear" w:color="auto" w:fill="4EA72E" w:themeFill="accent6"/>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Tabulkaseznamu4zvraznn3">
    <w:name w:val="List Table 4 Accent 3"/>
    <w:basedOn w:val="Normlntabulka"/>
    <w:uiPriority w:val="49"/>
    <w:rsid w:val="006933D2"/>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tcBorders>
        <w:shd w:val="clear" w:color="auto" w:fill="196B24" w:themeFill="accent3"/>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Tabulkaseznamu3zvraznn6">
    <w:name w:val="List Table 3 Accent 6"/>
    <w:basedOn w:val="Normlntabulka"/>
    <w:uiPriority w:val="48"/>
    <w:rsid w:val="006933D2"/>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tblBorders>
    </w:tblPr>
    <w:tblStylePr w:type="firstRow">
      <w:rPr>
        <w:b/>
        <w:bCs/>
        <w:color w:val="FFFFFF" w:themeColor="background1"/>
      </w:rPr>
      <w:tblPr/>
      <w:tcPr>
        <w:shd w:val="clear" w:color="auto" w:fill="4EA72E" w:themeFill="accent6"/>
      </w:tcPr>
    </w:tblStylePr>
    <w:tblStylePr w:type="lastRow">
      <w:rPr>
        <w:b/>
        <w:bCs/>
      </w:rPr>
      <w:tblPr/>
      <w:tcPr>
        <w:tcBorders>
          <w:top w:val="double" w:sz="4" w:space="0" w:color="4EA72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EA72E" w:themeColor="accent6"/>
          <w:right w:val="single" w:sz="4" w:space="0" w:color="4EA72E" w:themeColor="accent6"/>
        </w:tcBorders>
      </w:tcPr>
    </w:tblStylePr>
    <w:tblStylePr w:type="band1Horz">
      <w:tblPr/>
      <w:tcPr>
        <w:tcBorders>
          <w:top w:val="single" w:sz="4" w:space="0" w:color="4EA72E" w:themeColor="accent6"/>
          <w:bottom w:val="single" w:sz="4" w:space="0" w:color="4EA72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EA72E" w:themeColor="accent6"/>
          <w:left w:val="nil"/>
        </w:tcBorders>
      </w:tcPr>
    </w:tblStylePr>
    <w:tblStylePr w:type="swCell">
      <w:tblPr/>
      <w:tcPr>
        <w:tcBorders>
          <w:top w:val="double" w:sz="4" w:space="0" w:color="4EA72E" w:themeColor="accent6"/>
          <w:right w:val="nil"/>
        </w:tcBorders>
      </w:tcPr>
    </w:tblStylePr>
  </w:style>
  <w:style w:type="table" w:styleId="Svtlmkatabulky">
    <w:name w:val="Grid Table Light"/>
    <w:basedOn w:val="Normlntabulka"/>
    <w:uiPriority w:val="40"/>
    <w:rsid w:val="006933D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4">
    <w:name w:val="p4"/>
    <w:basedOn w:val="Normln"/>
    <w:rsid w:val="00865D70"/>
    <w:pPr>
      <w:spacing w:before="100" w:beforeAutospacing="1" w:after="100" w:afterAutospacing="1" w:line="240" w:lineRule="auto"/>
    </w:pPr>
    <w:rPr>
      <w:rFonts w:ascii="Times New Roman" w:eastAsia="Times New Roman" w:hAnsi="Times New Roman" w:cs="Times New Roman"/>
      <w:kern w:val="0"/>
      <w:sz w:val="24"/>
      <w:szCs w:val="24"/>
      <w:lang w:eastAsia="cs-CZ"/>
      <w14:ligatures w14:val="none"/>
    </w:rPr>
  </w:style>
  <w:style w:type="character" w:customStyle="1" w:styleId="s3">
    <w:name w:val="s3"/>
    <w:basedOn w:val="Standardnpsmoodstavce"/>
    <w:rsid w:val="00865D70"/>
  </w:style>
  <w:style w:type="paragraph" w:styleId="Normlnweb">
    <w:name w:val="Normal (Web)"/>
    <w:basedOn w:val="Normln"/>
    <w:uiPriority w:val="99"/>
    <w:semiHidden/>
    <w:unhideWhenUsed/>
    <w:rsid w:val="00EB0C24"/>
    <w:pPr>
      <w:spacing w:before="100" w:beforeAutospacing="1" w:after="100" w:afterAutospacing="1" w:line="240" w:lineRule="auto"/>
    </w:pPr>
    <w:rPr>
      <w:rFonts w:ascii="Times New Roman" w:eastAsia="Times New Roman" w:hAnsi="Times New Roman" w:cs="Times New Roman"/>
      <w:kern w:val="0"/>
      <w:sz w:val="24"/>
      <w:szCs w:val="24"/>
      <w:lang w:eastAsia="cs-CZ"/>
      <w14:ligatures w14:val="none"/>
    </w:rPr>
  </w:style>
  <w:style w:type="character" w:styleId="Siln">
    <w:name w:val="Strong"/>
    <w:basedOn w:val="Standardnpsmoodstavce"/>
    <w:uiPriority w:val="22"/>
    <w:qFormat/>
    <w:rsid w:val="00EB0C24"/>
    <w:rPr>
      <w:b/>
      <w:bCs/>
    </w:rPr>
  </w:style>
  <w:style w:type="character" w:customStyle="1" w:styleId="apple-converted-space">
    <w:name w:val="apple-converted-space"/>
    <w:basedOn w:val="Standardnpsmoodstavce"/>
    <w:rsid w:val="00EB0C24"/>
  </w:style>
  <w:style w:type="character" w:styleId="Zdraznn">
    <w:name w:val="Emphasis"/>
    <w:basedOn w:val="Standardnpsmoodstavce"/>
    <w:uiPriority w:val="20"/>
    <w:qFormat/>
    <w:rsid w:val="00EB0C24"/>
    <w:rPr>
      <w:i/>
      <w:iCs/>
    </w:rPr>
  </w:style>
  <w:style w:type="paragraph" w:styleId="Rejstk1">
    <w:name w:val="index 1"/>
    <w:basedOn w:val="Normln"/>
    <w:next w:val="Normln"/>
    <w:autoRedefine/>
    <w:uiPriority w:val="99"/>
    <w:unhideWhenUsed/>
    <w:rsid w:val="00E44689"/>
    <w:pPr>
      <w:spacing w:after="0"/>
      <w:ind w:left="220" w:hanging="220"/>
    </w:pPr>
    <w:rPr>
      <w:sz w:val="18"/>
      <w:szCs w:val="18"/>
    </w:rPr>
  </w:style>
  <w:style w:type="paragraph" w:styleId="Rejstk2">
    <w:name w:val="index 2"/>
    <w:basedOn w:val="Normln"/>
    <w:next w:val="Normln"/>
    <w:autoRedefine/>
    <w:uiPriority w:val="99"/>
    <w:unhideWhenUsed/>
    <w:rsid w:val="00E44689"/>
    <w:pPr>
      <w:spacing w:after="0"/>
      <w:ind w:left="440" w:hanging="220"/>
    </w:pPr>
    <w:rPr>
      <w:sz w:val="18"/>
      <w:szCs w:val="18"/>
    </w:rPr>
  </w:style>
  <w:style w:type="paragraph" w:styleId="Rejstk3">
    <w:name w:val="index 3"/>
    <w:basedOn w:val="Normln"/>
    <w:next w:val="Normln"/>
    <w:autoRedefine/>
    <w:uiPriority w:val="99"/>
    <w:unhideWhenUsed/>
    <w:rsid w:val="00E44689"/>
    <w:pPr>
      <w:spacing w:after="0"/>
      <w:ind w:left="660" w:hanging="220"/>
    </w:pPr>
    <w:rPr>
      <w:sz w:val="18"/>
      <w:szCs w:val="18"/>
    </w:rPr>
  </w:style>
  <w:style w:type="paragraph" w:styleId="Rejstk4">
    <w:name w:val="index 4"/>
    <w:basedOn w:val="Normln"/>
    <w:next w:val="Normln"/>
    <w:autoRedefine/>
    <w:uiPriority w:val="99"/>
    <w:unhideWhenUsed/>
    <w:rsid w:val="00E44689"/>
    <w:pPr>
      <w:spacing w:after="0"/>
      <w:ind w:left="880" w:hanging="220"/>
    </w:pPr>
    <w:rPr>
      <w:sz w:val="18"/>
      <w:szCs w:val="18"/>
    </w:rPr>
  </w:style>
  <w:style w:type="paragraph" w:styleId="Rejstk5">
    <w:name w:val="index 5"/>
    <w:basedOn w:val="Normln"/>
    <w:next w:val="Normln"/>
    <w:autoRedefine/>
    <w:uiPriority w:val="99"/>
    <w:unhideWhenUsed/>
    <w:rsid w:val="00E44689"/>
    <w:pPr>
      <w:spacing w:after="0"/>
      <w:ind w:left="1100" w:hanging="220"/>
    </w:pPr>
    <w:rPr>
      <w:sz w:val="18"/>
      <w:szCs w:val="18"/>
    </w:rPr>
  </w:style>
  <w:style w:type="paragraph" w:styleId="Rejstk6">
    <w:name w:val="index 6"/>
    <w:basedOn w:val="Normln"/>
    <w:next w:val="Normln"/>
    <w:autoRedefine/>
    <w:uiPriority w:val="99"/>
    <w:unhideWhenUsed/>
    <w:rsid w:val="00E44689"/>
    <w:pPr>
      <w:spacing w:after="0"/>
      <w:ind w:left="1320" w:hanging="220"/>
    </w:pPr>
    <w:rPr>
      <w:sz w:val="18"/>
      <w:szCs w:val="18"/>
    </w:rPr>
  </w:style>
  <w:style w:type="paragraph" w:styleId="Rejstk7">
    <w:name w:val="index 7"/>
    <w:basedOn w:val="Normln"/>
    <w:next w:val="Normln"/>
    <w:autoRedefine/>
    <w:uiPriority w:val="99"/>
    <w:unhideWhenUsed/>
    <w:rsid w:val="00E44689"/>
    <w:pPr>
      <w:spacing w:after="0"/>
      <w:ind w:left="1540" w:hanging="220"/>
    </w:pPr>
    <w:rPr>
      <w:sz w:val="18"/>
      <w:szCs w:val="18"/>
    </w:rPr>
  </w:style>
  <w:style w:type="paragraph" w:styleId="Rejstk8">
    <w:name w:val="index 8"/>
    <w:basedOn w:val="Normln"/>
    <w:next w:val="Normln"/>
    <w:autoRedefine/>
    <w:uiPriority w:val="99"/>
    <w:unhideWhenUsed/>
    <w:rsid w:val="00E44689"/>
    <w:pPr>
      <w:spacing w:after="0"/>
      <w:ind w:left="1760" w:hanging="220"/>
    </w:pPr>
    <w:rPr>
      <w:sz w:val="18"/>
      <w:szCs w:val="18"/>
    </w:rPr>
  </w:style>
  <w:style w:type="paragraph" w:styleId="Rejstk9">
    <w:name w:val="index 9"/>
    <w:basedOn w:val="Normln"/>
    <w:next w:val="Normln"/>
    <w:autoRedefine/>
    <w:uiPriority w:val="99"/>
    <w:unhideWhenUsed/>
    <w:rsid w:val="00E44689"/>
    <w:pPr>
      <w:spacing w:after="0"/>
      <w:ind w:left="1980" w:hanging="220"/>
    </w:pPr>
    <w:rPr>
      <w:sz w:val="18"/>
      <w:szCs w:val="18"/>
    </w:rPr>
  </w:style>
  <w:style w:type="paragraph" w:styleId="Hlavikarejstku">
    <w:name w:val="index heading"/>
    <w:basedOn w:val="Normln"/>
    <w:next w:val="Rejstk1"/>
    <w:uiPriority w:val="99"/>
    <w:unhideWhenUsed/>
    <w:rsid w:val="00E44689"/>
    <w:pPr>
      <w:spacing w:before="240"/>
      <w:jc w:val="center"/>
    </w:pPr>
    <w:rPr>
      <w:b/>
      <w:bCs/>
      <w:sz w:val="26"/>
      <w:szCs w:val="26"/>
    </w:rPr>
  </w:style>
  <w:style w:type="paragraph" w:styleId="Obsah1">
    <w:name w:val="toc 1"/>
    <w:basedOn w:val="Normln"/>
    <w:next w:val="Normln"/>
    <w:autoRedefine/>
    <w:uiPriority w:val="39"/>
    <w:unhideWhenUsed/>
    <w:rsid w:val="00B164DF"/>
    <w:pPr>
      <w:tabs>
        <w:tab w:val="right" w:pos="9062"/>
      </w:tabs>
      <w:spacing w:before="60" w:after="60"/>
    </w:pPr>
    <w:rPr>
      <w:rFonts w:asciiTheme="majorHAnsi" w:hAnsiTheme="majorHAnsi"/>
      <w:caps/>
      <w:noProof/>
      <w:sz w:val="24"/>
      <w:szCs w:val="24"/>
    </w:rPr>
  </w:style>
  <w:style w:type="paragraph" w:styleId="Obsah2">
    <w:name w:val="toc 2"/>
    <w:basedOn w:val="Normln"/>
    <w:next w:val="Normln"/>
    <w:autoRedefine/>
    <w:uiPriority w:val="39"/>
    <w:unhideWhenUsed/>
    <w:rsid w:val="00E44689"/>
    <w:pPr>
      <w:spacing w:before="240" w:after="0"/>
    </w:pPr>
    <w:rPr>
      <w:b/>
      <w:bCs/>
      <w:sz w:val="20"/>
      <w:szCs w:val="20"/>
    </w:rPr>
  </w:style>
  <w:style w:type="paragraph" w:styleId="Obsah3">
    <w:name w:val="toc 3"/>
    <w:basedOn w:val="Normln"/>
    <w:next w:val="Normln"/>
    <w:autoRedefine/>
    <w:uiPriority w:val="39"/>
    <w:unhideWhenUsed/>
    <w:rsid w:val="00E44689"/>
    <w:pPr>
      <w:spacing w:after="0"/>
      <w:ind w:left="220"/>
    </w:pPr>
    <w:rPr>
      <w:sz w:val="20"/>
      <w:szCs w:val="20"/>
    </w:rPr>
  </w:style>
  <w:style w:type="paragraph" w:styleId="Obsah4">
    <w:name w:val="toc 4"/>
    <w:basedOn w:val="Normln"/>
    <w:next w:val="Normln"/>
    <w:autoRedefine/>
    <w:uiPriority w:val="39"/>
    <w:unhideWhenUsed/>
    <w:rsid w:val="00E44689"/>
    <w:pPr>
      <w:spacing w:after="0"/>
      <w:ind w:left="440"/>
    </w:pPr>
    <w:rPr>
      <w:sz w:val="20"/>
      <w:szCs w:val="20"/>
    </w:rPr>
  </w:style>
  <w:style w:type="paragraph" w:styleId="Obsah5">
    <w:name w:val="toc 5"/>
    <w:basedOn w:val="Normln"/>
    <w:next w:val="Normln"/>
    <w:autoRedefine/>
    <w:uiPriority w:val="39"/>
    <w:unhideWhenUsed/>
    <w:rsid w:val="00E44689"/>
    <w:pPr>
      <w:spacing w:after="0"/>
      <w:ind w:left="660"/>
    </w:pPr>
    <w:rPr>
      <w:sz w:val="20"/>
      <w:szCs w:val="20"/>
    </w:rPr>
  </w:style>
  <w:style w:type="paragraph" w:styleId="Obsah6">
    <w:name w:val="toc 6"/>
    <w:basedOn w:val="Normln"/>
    <w:next w:val="Normln"/>
    <w:autoRedefine/>
    <w:uiPriority w:val="39"/>
    <w:unhideWhenUsed/>
    <w:rsid w:val="00E44689"/>
    <w:pPr>
      <w:spacing w:after="0"/>
      <w:ind w:left="880"/>
    </w:pPr>
    <w:rPr>
      <w:sz w:val="20"/>
      <w:szCs w:val="20"/>
    </w:rPr>
  </w:style>
  <w:style w:type="paragraph" w:styleId="Obsah7">
    <w:name w:val="toc 7"/>
    <w:basedOn w:val="Normln"/>
    <w:next w:val="Normln"/>
    <w:autoRedefine/>
    <w:uiPriority w:val="39"/>
    <w:unhideWhenUsed/>
    <w:rsid w:val="00E44689"/>
    <w:pPr>
      <w:spacing w:after="0"/>
      <w:ind w:left="1100"/>
    </w:pPr>
    <w:rPr>
      <w:sz w:val="20"/>
      <w:szCs w:val="20"/>
    </w:rPr>
  </w:style>
  <w:style w:type="paragraph" w:styleId="Obsah8">
    <w:name w:val="toc 8"/>
    <w:basedOn w:val="Normln"/>
    <w:next w:val="Normln"/>
    <w:autoRedefine/>
    <w:uiPriority w:val="39"/>
    <w:unhideWhenUsed/>
    <w:rsid w:val="00E44689"/>
    <w:pPr>
      <w:spacing w:after="0"/>
      <w:ind w:left="1320"/>
    </w:pPr>
    <w:rPr>
      <w:sz w:val="20"/>
      <w:szCs w:val="20"/>
    </w:rPr>
  </w:style>
  <w:style w:type="paragraph" w:styleId="Obsah9">
    <w:name w:val="toc 9"/>
    <w:basedOn w:val="Normln"/>
    <w:next w:val="Normln"/>
    <w:autoRedefine/>
    <w:uiPriority w:val="39"/>
    <w:unhideWhenUsed/>
    <w:rsid w:val="00E44689"/>
    <w:pPr>
      <w:spacing w:after="0"/>
      <w:ind w:left="1540"/>
    </w:pPr>
    <w:rPr>
      <w:sz w:val="20"/>
      <w:szCs w:val="20"/>
    </w:rPr>
  </w:style>
  <w:style w:type="character" w:styleId="Hypertextovodkaz">
    <w:name w:val="Hyperlink"/>
    <w:basedOn w:val="Standardnpsmoodstavce"/>
    <w:uiPriority w:val="99"/>
    <w:unhideWhenUsed/>
    <w:rsid w:val="00E44689"/>
    <w:rPr>
      <w:color w:val="467886" w:themeColor="hyperlink"/>
      <w:u w:val="single"/>
    </w:rPr>
  </w:style>
  <w:style w:type="paragraph" w:styleId="Zhlav">
    <w:name w:val="header"/>
    <w:basedOn w:val="Normln"/>
    <w:link w:val="ZhlavChar"/>
    <w:uiPriority w:val="99"/>
    <w:unhideWhenUsed/>
    <w:rsid w:val="00C315C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315C9"/>
  </w:style>
  <w:style w:type="paragraph" w:styleId="Zpat">
    <w:name w:val="footer"/>
    <w:basedOn w:val="Normln"/>
    <w:link w:val="ZpatChar"/>
    <w:uiPriority w:val="99"/>
    <w:unhideWhenUsed/>
    <w:rsid w:val="00C315C9"/>
    <w:pPr>
      <w:tabs>
        <w:tab w:val="center" w:pos="4536"/>
        <w:tab w:val="right" w:pos="9072"/>
      </w:tabs>
      <w:spacing w:after="0" w:line="240" w:lineRule="auto"/>
    </w:pPr>
  </w:style>
  <w:style w:type="character" w:customStyle="1" w:styleId="ZpatChar">
    <w:name w:val="Zápatí Char"/>
    <w:basedOn w:val="Standardnpsmoodstavce"/>
    <w:link w:val="Zpat"/>
    <w:uiPriority w:val="99"/>
    <w:rsid w:val="00C315C9"/>
  </w:style>
  <w:style w:type="character" w:styleId="slostrnky">
    <w:name w:val="page number"/>
    <w:basedOn w:val="Standardnpsmoodstavce"/>
    <w:uiPriority w:val="99"/>
    <w:semiHidden/>
    <w:unhideWhenUsed/>
    <w:rsid w:val="00C31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331">
      <w:bodyDiv w:val="1"/>
      <w:marLeft w:val="0"/>
      <w:marRight w:val="0"/>
      <w:marTop w:val="0"/>
      <w:marBottom w:val="0"/>
      <w:divBdr>
        <w:top w:val="none" w:sz="0" w:space="0" w:color="auto"/>
        <w:left w:val="none" w:sz="0" w:space="0" w:color="auto"/>
        <w:bottom w:val="none" w:sz="0" w:space="0" w:color="auto"/>
        <w:right w:val="none" w:sz="0" w:space="0" w:color="auto"/>
      </w:divBdr>
    </w:div>
    <w:div w:id="84961676">
      <w:bodyDiv w:val="1"/>
      <w:marLeft w:val="0"/>
      <w:marRight w:val="0"/>
      <w:marTop w:val="0"/>
      <w:marBottom w:val="0"/>
      <w:divBdr>
        <w:top w:val="none" w:sz="0" w:space="0" w:color="auto"/>
        <w:left w:val="none" w:sz="0" w:space="0" w:color="auto"/>
        <w:bottom w:val="none" w:sz="0" w:space="0" w:color="auto"/>
        <w:right w:val="none" w:sz="0" w:space="0" w:color="auto"/>
      </w:divBdr>
    </w:div>
    <w:div w:id="202061120">
      <w:bodyDiv w:val="1"/>
      <w:marLeft w:val="0"/>
      <w:marRight w:val="0"/>
      <w:marTop w:val="0"/>
      <w:marBottom w:val="0"/>
      <w:divBdr>
        <w:top w:val="none" w:sz="0" w:space="0" w:color="auto"/>
        <w:left w:val="none" w:sz="0" w:space="0" w:color="auto"/>
        <w:bottom w:val="none" w:sz="0" w:space="0" w:color="auto"/>
        <w:right w:val="none" w:sz="0" w:space="0" w:color="auto"/>
      </w:divBdr>
    </w:div>
    <w:div w:id="329603586">
      <w:bodyDiv w:val="1"/>
      <w:marLeft w:val="0"/>
      <w:marRight w:val="0"/>
      <w:marTop w:val="0"/>
      <w:marBottom w:val="0"/>
      <w:divBdr>
        <w:top w:val="none" w:sz="0" w:space="0" w:color="auto"/>
        <w:left w:val="none" w:sz="0" w:space="0" w:color="auto"/>
        <w:bottom w:val="none" w:sz="0" w:space="0" w:color="auto"/>
        <w:right w:val="none" w:sz="0" w:space="0" w:color="auto"/>
      </w:divBdr>
    </w:div>
    <w:div w:id="703944720">
      <w:bodyDiv w:val="1"/>
      <w:marLeft w:val="0"/>
      <w:marRight w:val="0"/>
      <w:marTop w:val="0"/>
      <w:marBottom w:val="0"/>
      <w:divBdr>
        <w:top w:val="none" w:sz="0" w:space="0" w:color="auto"/>
        <w:left w:val="none" w:sz="0" w:space="0" w:color="auto"/>
        <w:bottom w:val="none" w:sz="0" w:space="0" w:color="auto"/>
        <w:right w:val="none" w:sz="0" w:space="0" w:color="auto"/>
      </w:divBdr>
    </w:div>
    <w:div w:id="802188590">
      <w:bodyDiv w:val="1"/>
      <w:marLeft w:val="0"/>
      <w:marRight w:val="0"/>
      <w:marTop w:val="0"/>
      <w:marBottom w:val="0"/>
      <w:divBdr>
        <w:top w:val="none" w:sz="0" w:space="0" w:color="auto"/>
        <w:left w:val="none" w:sz="0" w:space="0" w:color="auto"/>
        <w:bottom w:val="none" w:sz="0" w:space="0" w:color="auto"/>
        <w:right w:val="none" w:sz="0" w:space="0" w:color="auto"/>
      </w:divBdr>
    </w:div>
    <w:div w:id="815535598">
      <w:bodyDiv w:val="1"/>
      <w:marLeft w:val="0"/>
      <w:marRight w:val="0"/>
      <w:marTop w:val="0"/>
      <w:marBottom w:val="0"/>
      <w:divBdr>
        <w:top w:val="none" w:sz="0" w:space="0" w:color="auto"/>
        <w:left w:val="none" w:sz="0" w:space="0" w:color="auto"/>
        <w:bottom w:val="none" w:sz="0" w:space="0" w:color="auto"/>
        <w:right w:val="none" w:sz="0" w:space="0" w:color="auto"/>
      </w:divBdr>
    </w:div>
    <w:div w:id="816725876">
      <w:bodyDiv w:val="1"/>
      <w:marLeft w:val="0"/>
      <w:marRight w:val="0"/>
      <w:marTop w:val="0"/>
      <w:marBottom w:val="0"/>
      <w:divBdr>
        <w:top w:val="none" w:sz="0" w:space="0" w:color="auto"/>
        <w:left w:val="none" w:sz="0" w:space="0" w:color="auto"/>
        <w:bottom w:val="none" w:sz="0" w:space="0" w:color="auto"/>
        <w:right w:val="none" w:sz="0" w:space="0" w:color="auto"/>
      </w:divBdr>
    </w:div>
    <w:div w:id="932593429">
      <w:bodyDiv w:val="1"/>
      <w:marLeft w:val="0"/>
      <w:marRight w:val="0"/>
      <w:marTop w:val="0"/>
      <w:marBottom w:val="0"/>
      <w:divBdr>
        <w:top w:val="none" w:sz="0" w:space="0" w:color="auto"/>
        <w:left w:val="none" w:sz="0" w:space="0" w:color="auto"/>
        <w:bottom w:val="none" w:sz="0" w:space="0" w:color="auto"/>
        <w:right w:val="none" w:sz="0" w:space="0" w:color="auto"/>
      </w:divBdr>
    </w:div>
    <w:div w:id="974531658">
      <w:bodyDiv w:val="1"/>
      <w:marLeft w:val="0"/>
      <w:marRight w:val="0"/>
      <w:marTop w:val="0"/>
      <w:marBottom w:val="0"/>
      <w:divBdr>
        <w:top w:val="none" w:sz="0" w:space="0" w:color="auto"/>
        <w:left w:val="none" w:sz="0" w:space="0" w:color="auto"/>
        <w:bottom w:val="none" w:sz="0" w:space="0" w:color="auto"/>
        <w:right w:val="none" w:sz="0" w:space="0" w:color="auto"/>
      </w:divBdr>
    </w:div>
    <w:div w:id="975915569">
      <w:bodyDiv w:val="1"/>
      <w:marLeft w:val="0"/>
      <w:marRight w:val="0"/>
      <w:marTop w:val="0"/>
      <w:marBottom w:val="0"/>
      <w:divBdr>
        <w:top w:val="none" w:sz="0" w:space="0" w:color="auto"/>
        <w:left w:val="none" w:sz="0" w:space="0" w:color="auto"/>
        <w:bottom w:val="none" w:sz="0" w:space="0" w:color="auto"/>
        <w:right w:val="none" w:sz="0" w:space="0" w:color="auto"/>
      </w:divBdr>
    </w:div>
    <w:div w:id="1063259230">
      <w:bodyDiv w:val="1"/>
      <w:marLeft w:val="0"/>
      <w:marRight w:val="0"/>
      <w:marTop w:val="0"/>
      <w:marBottom w:val="0"/>
      <w:divBdr>
        <w:top w:val="none" w:sz="0" w:space="0" w:color="auto"/>
        <w:left w:val="none" w:sz="0" w:space="0" w:color="auto"/>
        <w:bottom w:val="none" w:sz="0" w:space="0" w:color="auto"/>
        <w:right w:val="none" w:sz="0" w:space="0" w:color="auto"/>
      </w:divBdr>
    </w:div>
    <w:div w:id="1152719055">
      <w:bodyDiv w:val="1"/>
      <w:marLeft w:val="0"/>
      <w:marRight w:val="0"/>
      <w:marTop w:val="0"/>
      <w:marBottom w:val="0"/>
      <w:divBdr>
        <w:top w:val="none" w:sz="0" w:space="0" w:color="auto"/>
        <w:left w:val="none" w:sz="0" w:space="0" w:color="auto"/>
        <w:bottom w:val="none" w:sz="0" w:space="0" w:color="auto"/>
        <w:right w:val="none" w:sz="0" w:space="0" w:color="auto"/>
      </w:divBdr>
    </w:div>
    <w:div w:id="1447575179">
      <w:bodyDiv w:val="1"/>
      <w:marLeft w:val="0"/>
      <w:marRight w:val="0"/>
      <w:marTop w:val="0"/>
      <w:marBottom w:val="0"/>
      <w:divBdr>
        <w:top w:val="none" w:sz="0" w:space="0" w:color="auto"/>
        <w:left w:val="none" w:sz="0" w:space="0" w:color="auto"/>
        <w:bottom w:val="none" w:sz="0" w:space="0" w:color="auto"/>
        <w:right w:val="none" w:sz="0" w:space="0" w:color="auto"/>
      </w:divBdr>
    </w:div>
    <w:div w:id="1562672951">
      <w:bodyDiv w:val="1"/>
      <w:marLeft w:val="0"/>
      <w:marRight w:val="0"/>
      <w:marTop w:val="0"/>
      <w:marBottom w:val="0"/>
      <w:divBdr>
        <w:top w:val="none" w:sz="0" w:space="0" w:color="auto"/>
        <w:left w:val="none" w:sz="0" w:space="0" w:color="auto"/>
        <w:bottom w:val="none" w:sz="0" w:space="0" w:color="auto"/>
        <w:right w:val="none" w:sz="0" w:space="0" w:color="auto"/>
      </w:divBdr>
    </w:div>
    <w:div w:id="197783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10</Pages>
  <Words>2380</Words>
  <Characters>14690</Characters>
  <Application>Microsoft Office Word</Application>
  <DocSecurity>0</DocSecurity>
  <Lines>282</Lines>
  <Paragraphs>111</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16959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Adéla Pixová</dc:creator>
  <cp:keywords>, docId:4ED8C8F309AA9292EE2AF71690A96CC9</cp:keywords>
  <dc:description/>
  <cp:lastModifiedBy>Jan Jareš</cp:lastModifiedBy>
  <cp:revision>4</cp:revision>
  <cp:lastPrinted>2025-07-03T12:06:00Z</cp:lastPrinted>
  <dcterms:created xsi:type="dcterms:W3CDTF">2026-06-15T13:41:00Z</dcterms:created>
  <dcterms:modified xsi:type="dcterms:W3CDTF">2026-06-15T14:58:00Z</dcterms:modified>
  <cp:category/>
</cp:coreProperties>
</file>